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23C" w:rsidRPr="00BB794D" w:rsidRDefault="002B023C" w:rsidP="002B023C">
      <w:pPr>
        <w:jc w:val="center"/>
        <w:rPr>
          <w:b/>
          <w:bCs/>
        </w:rPr>
      </w:pPr>
      <w:r w:rsidRPr="00BB794D">
        <w:rPr>
          <w:b/>
          <w:bCs/>
        </w:rPr>
        <w:t>Оқу</w:t>
      </w:r>
      <w:r w:rsidR="005D79AD">
        <w:rPr>
          <w:b/>
          <w:bCs/>
        </w:rPr>
        <w:t xml:space="preserve"> </w:t>
      </w:r>
      <w:r w:rsidRPr="00BB794D">
        <w:rPr>
          <w:b/>
          <w:bCs/>
        </w:rPr>
        <w:t>бағдарламасының</w:t>
      </w:r>
      <w:r w:rsidR="005D79AD">
        <w:rPr>
          <w:b/>
          <w:bCs/>
        </w:rPr>
        <w:t xml:space="preserve"> </w:t>
      </w:r>
      <w:r w:rsidRPr="00BB794D">
        <w:rPr>
          <w:b/>
          <w:bCs/>
        </w:rPr>
        <w:t>жұмысына</w:t>
      </w:r>
      <w:r w:rsidR="005D79AD">
        <w:rPr>
          <w:b/>
          <w:bCs/>
        </w:rPr>
        <w:t xml:space="preserve"> </w:t>
      </w:r>
      <w:r w:rsidRPr="00BB794D">
        <w:rPr>
          <w:b/>
          <w:bCs/>
        </w:rPr>
        <w:t>қосымша</w:t>
      </w:r>
    </w:p>
    <w:p w:rsidR="002B023C" w:rsidRPr="00BB794D" w:rsidRDefault="002B023C" w:rsidP="002B023C">
      <w:pPr>
        <w:jc w:val="center"/>
        <w:rPr>
          <w:b/>
          <w:bCs/>
        </w:rPr>
      </w:pPr>
      <w:r w:rsidRPr="00BB794D">
        <w:rPr>
          <w:b/>
          <w:bCs/>
          <w:lang w:val="kk-KZ"/>
        </w:rPr>
        <w:t xml:space="preserve">Докторант </w:t>
      </w:r>
      <w:proofErr w:type="spellStart"/>
      <w:r w:rsidRPr="00BB794D">
        <w:rPr>
          <w:b/>
          <w:bCs/>
        </w:rPr>
        <w:t>үшін</w:t>
      </w:r>
      <w:proofErr w:type="spellEnd"/>
      <w:r w:rsidR="005D79AD">
        <w:rPr>
          <w:b/>
          <w:bCs/>
        </w:rPr>
        <w:t xml:space="preserve"> </w:t>
      </w:r>
      <w:proofErr w:type="spellStart"/>
      <w:r w:rsidRPr="00BB794D">
        <w:rPr>
          <w:b/>
          <w:bCs/>
        </w:rPr>
        <w:t>пән</w:t>
      </w:r>
      <w:proofErr w:type="spellEnd"/>
      <w:r w:rsidR="005D79AD">
        <w:rPr>
          <w:b/>
          <w:bCs/>
        </w:rPr>
        <w:t xml:space="preserve"> </w:t>
      </w:r>
      <w:proofErr w:type="spellStart"/>
      <w:r w:rsidRPr="00BB794D">
        <w:rPr>
          <w:b/>
          <w:bCs/>
        </w:rPr>
        <w:t>бойынша</w:t>
      </w:r>
      <w:proofErr w:type="spellEnd"/>
      <w:r w:rsidR="005D79AD">
        <w:rPr>
          <w:b/>
          <w:bCs/>
        </w:rPr>
        <w:t xml:space="preserve"> </w:t>
      </w:r>
      <w:proofErr w:type="spellStart"/>
      <w:r w:rsidRPr="00BB794D">
        <w:rPr>
          <w:b/>
          <w:bCs/>
        </w:rPr>
        <w:t>оқыту</w:t>
      </w:r>
      <w:proofErr w:type="spellEnd"/>
      <w:r w:rsidR="005D79AD">
        <w:rPr>
          <w:b/>
          <w:bCs/>
        </w:rPr>
        <w:t xml:space="preserve"> </w:t>
      </w:r>
      <w:proofErr w:type="spellStart"/>
      <w:r w:rsidRPr="00BB794D">
        <w:rPr>
          <w:b/>
          <w:bCs/>
        </w:rPr>
        <w:t>бағдарламасы</w:t>
      </w:r>
      <w:proofErr w:type="spellEnd"/>
      <w:r w:rsidRPr="00BB794D">
        <w:rPr>
          <w:b/>
          <w:bCs/>
        </w:rPr>
        <w:t xml:space="preserve"> (</w:t>
      </w:r>
      <w:proofErr w:type="spellStart"/>
      <w:r w:rsidRPr="00BB794D">
        <w:rPr>
          <w:b/>
          <w:bCs/>
        </w:rPr>
        <w:t>Syllabus</w:t>
      </w:r>
      <w:proofErr w:type="spellEnd"/>
      <w:r w:rsidRPr="00BB794D">
        <w:rPr>
          <w:b/>
          <w:bCs/>
        </w:rPr>
        <w:t>)</w:t>
      </w:r>
    </w:p>
    <w:p w:rsidR="002B023C" w:rsidRPr="00BB794D" w:rsidRDefault="002B023C" w:rsidP="002B023C">
      <w:pPr>
        <w:jc w:val="center"/>
        <w:rPr>
          <w:b/>
          <w:bCs/>
        </w:rPr>
      </w:pPr>
      <w:r w:rsidRPr="00BB794D">
        <w:rPr>
          <w:b/>
          <w:bCs/>
        </w:rPr>
        <w:t>2017-2018</w:t>
      </w:r>
      <w:r w:rsidR="005D79AD">
        <w:rPr>
          <w:b/>
          <w:bCs/>
        </w:rPr>
        <w:t xml:space="preserve"> </w:t>
      </w:r>
      <w:proofErr w:type="spellStart"/>
      <w:r w:rsidRPr="00BB794D">
        <w:rPr>
          <w:b/>
          <w:bCs/>
        </w:rPr>
        <w:t>оқу</w:t>
      </w:r>
      <w:proofErr w:type="spellEnd"/>
      <w:r w:rsidR="005D79AD">
        <w:rPr>
          <w:b/>
          <w:bCs/>
        </w:rPr>
        <w:t xml:space="preserve"> </w:t>
      </w:r>
      <w:proofErr w:type="spellStart"/>
      <w:r w:rsidRPr="00BB794D">
        <w:rPr>
          <w:b/>
          <w:bCs/>
        </w:rPr>
        <w:t>жылына</w:t>
      </w:r>
      <w:proofErr w:type="spellEnd"/>
      <w:r w:rsidR="005D79AD">
        <w:rPr>
          <w:b/>
          <w:bCs/>
        </w:rPr>
        <w:t xml:space="preserve"> </w:t>
      </w:r>
      <w:proofErr w:type="spellStart"/>
      <w:r w:rsidRPr="00BB794D">
        <w:rPr>
          <w:b/>
          <w:bCs/>
        </w:rPr>
        <w:t>арналған</w:t>
      </w:r>
      <w:proofErr w:type="spellEnd"/>
    </w:p>
    <w:p w:rsidR="000E25E9" w:rsidRPr="00BB794D" w:rsidRDefault="00A90171" w:rsidP="002B023C">
      <w:pPr>
        <w:pStyle w:val="1"/>
        <w:spacing w:line="360" w:lineRule="auto"/>
        <w:jc w:val="center"/>
        <w:rPr>
          <w:sz w:val="24"/>
        </w:rPr>
      </w:pPr>
      <w:proofErr w:type="gramStart"/>
      <w:r w:rsidRPr="00BB794D">
        <w:rPr>
          <w:b/>
          <w:sz w:val="24"/>
          <w:lang w:val="en-US"/>
        </w:rPr>
        <w:t>OJ</w:t>
      </w:r>
      <w:r w:rsidR="000E25E9" w:rsidRPr="00BB794D">
        <w:rPr>
          <w:b/>
          <w:sz w:val="24"/>
          <w:lang w:val="en-US"/>
        </w:rPr>
        <w:t>KGJ</w:t>
      </w:r>
      <w:r w:rsidR="005D79AD">
        <w:rPr>
          <w:b/>
          <w:sz w:val="24"/>
        </w:rPr>
        <w:t xml:space="preserve"> </w:t>
      </w:r>
      <w:r w:rsidR="00EC7FA0" w:rsidRPr="00BB794D">
        <w:rPr>
          <w:b/>
          <w:sz w:val="24"/>
          <w:lang w:val="kk-KZ"/>
        </w:rPr>
        <w:t>Жаһандық тарих мәнмәтініндегі О</w:t>
      </w:r>
      <w:r w:rsidR="00DF6022" w:rsidRPr="00BB794D">
        <w:rPr>
          <w:b/>
          <w:sz w:val="24"/>
          <w:lang w:val="kk-KZ"/>
        </w:rPr>
        <w:t>тан тарихы</w:t>
      </w:r>
      <w:r w:rsidR="000E25E9" w:rsidRPr="00BB794D">
        <w:rPr>
          <w:sz w:val="24"/>
        </w:rPr>
        <w:t>.</w:t>
      </w:r>
      <w:proofErr w:type="gramEnd"/>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59"/>
        <w:gridCol w:w="426"/>
        <w:gridCol w:w="510"/>
        <w:gridCol w:w="13"/>
        <w:gridCol w:w="1238"/>
        <w:gridCol w:w="89"/>
        <w:gridCol w:w="938"/>
        <w:gridCol w:w="1178"/>
        <w:gridCol w:w="87"/>
        <w:gridCol w:w="661"/>
        <w:gridCol w:w="332"/>
        <w:gridCol w:w="575"/>
        <w:gridCol w:w="599"/>
        <w:gridCol w:w="358"/>
        <w:gridCol w:w="2437"/>
      </w:tblGrid>
      <w:tr w:rsidR="004247DD" w:rsidRPr="00BB794D" w:rsidTr="00DF6022">
        <w:tc>
          <w:tcPr>
            <w:tcW w:w="11058" w:type="dxa"/>
            <w:gridSpan w:val="16"/>
            <w:tcBorders>
              <w:top w:val="single" w:sz="4" w:space="0" w:color="auto"/>
              <w:left w:val="single" w:sz="4" w:space="0" w:color="auto"/>
              <w:bottom w:val="single" w:sz="4" w:space="0" w:color="auto"/>
              <w:right w:val="single" w:sz="4" w:space="0" w:color="auto"/>
            </w:tcBorders>
            <w:hideMark/>
          </w:tcPr>
          <w:p w:rsidR="004247DD" w:rsidRPr="00BB794D" w:rsidRDefault="004247DD" w:rsidP="00DF6022">
            <w:pPr>
              <w:spacing w:line="276" w:lineRule="auto"/>
              <w:jc w:val="center"/>
              <w:rPr>
                <w:b/>
                <w:lang w:val="kk-KZ" w:eastAsia="en-US"/>
              </w:rPr>
            </w:pPr>
            <w:r w:rsidRPr="00BB794D">
              <w:rPr>
                <w:b/>
                <w:lang w:eastAsia="en-US"/>
              </w:rPr>
              <w:t xml:space="preserve">1. </w:t>
            </w:r>
            <w:r w:rsidR="00DF6022" w:rsidRPr="00BB794D">
              <w:rPr>
                <w:b/>
                <w:lang w:val="kk-KZ" w:eastAsia="en-US"/>
              </w:rPr>
              <w:t>Негізгі ақпарат</w:t>
            </w:r>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eastAsia="en-US"/>
              </w:rPr>
            </w:pPr>
            <w:r w:rsidRPr="00BB794D">
              <w:rPr>
                <w:lang w:eastAsia="en-US"/>
              </w:rPr>
              <w:t>Факультет</w:t>
            </w:r>
          </w:p>
        </w:tc>
        <w:tc>
          <w:tcPr>
            <w:tcW w:w="8492" w:type="dxa"/>
            <w:gridSpan w:val="11"/>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Заң</w:t>
            </w:r>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Мамандығы</w:t>
            </w:r>
          </w:p>
        </w:tc>
        <w:tc>
          <w:tcPr>
            <w:tcW w:w="8492" w:type="dxa"/>
            <w:gridSpan w:val="11"/>
            <w:tcBorders>
              <w:top w:val="single" w:sz="4" w:space="0" w:color="auto"/>
              <w:left w:val="single" w:sz="4" w:space="0" w:color="auto"/>
              <w:bottom w:val="single" w:sz="4" w:space="0" w:color="auto"/>
              <w:right w:val="single" w:sz="4" w:space="0" w:color="auto"/>
            </w:tcBorders>
            <w:hideMark/>
          </w:tcPr>
          <w:p w:rsidR="004247DD" w:rsidRPr="00BB794D" w:rsidRDefault="008A04CF" w:rsidP="00DF6022">
            <w:pPr>
              <w:spacing w:line="276" w:lineRule="auto"/>
              <w:rPr>
                <w:lang w:val="kk-KZ" w:eastAsia="en-US"/>
              </w:rPr>
            </w:pPr>
            <w:r w:rsidRPr="00BB794D">
              <w:rPr>
                <w:lang w:eastAsia="en-US"/>
              </w:rPr>
              <w:t>6</w:t>
            </w:r>
            <w:r w:rsidRPr="00BB794D">
              <w:rPr>
                <w:lang w:val="en-US" w:eastAsia="en-US"/>
              </w:rPr>
              <w:t>D</w:t>
            </w:r>
            <w:r w:rsidR="004247DD" w:rsidRPr="00BB794D">
              <w:rPr>
                <w:lang w:val="en-US" w:eastAsia="en-US"/>
              </w:rPr>
              <w:t>0203</w:t>
            </w:r>
            <w:r w:rsidR="004247DD" w:rsidRPr="00BB794D">
              <w:rPr>
                <w:lang w:eastAsia="en-US"/>
              </w:rPr>
              <w:t>00-</w:t>
            </w:r>
            <w:r w:rsidR="00DF6022" w:rsidRPr="00BB794D">
              <w:rPr>
                <w:lang w:val="kk-KZ" w:eastAsia="en-US"/>
              </w:rPr>
              <w:t>Тарих</w:t>
            </w:r>
          </w:p>
        </w:tc>
      </w:tr>
      <w:tr w:rsidR="004247DD" w:rsidRPr="00BB794D" w:rsidTr="00DF6022">
        <w:tc>
          <w:tcPr>
            <w:tcW w:w="1617"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eastAsia="en-US"/>
              </w:rPr>
            </w:pPr>
            <w:r w:rsidRPr="00BB794D">
              <w:rPr>
                <w:lang w:eastAsia="en-US"/>
              </w:rPr>
              <w:t>Курс</w:t>
            </w:r>
          </w:p>
        </w:tc>
        <w:tc>
          <w:tcPr>
            <w:tcW w:w="936"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E33EFE">
            <w:pPr>
              <w:spacing w:line="276" w:lineRule="auto"/>
              <w:jc w:val="center"/>
              <w:rPr>
                <w:lang w:eastAsia="en-US"/>
              </w:rPr>
            </w:pPr>
            <w:r w:rsidRPr="00BB794D">
              <w:rPr>
                <w:lang w:eastAsia="en-US"/>
              </w:rPr>
              <w:t>1</w:t>
            </w:r>
          </w:p>
        </w:tc>
        <w:tc>
          <w:tcPr>
            <w:tcW w:w="1340"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eastAsia="en-US"/>
              </w:rPr>
            </w:pPr>
            <w:r w:rsidRPr="00BB794D">
              <w:rPr>
                <w:lang w:eastAsia="en-US"/>
              </w:rPr>
              <w:t>Семестр</w:t>
            </w:r>
          </w:p>
        </w:tc>
        <w:tc>
          <w:tcPr>
            <w:tcW w:w="938" w:type="dxa"/>
            <w:tcBorders>
              <w:top w:val="single" w:sz="4" w:space="0" w:color="auto"/>
              <w:left w:val="single" w:sz="4" w:space="0" w:color="auto"/>
              <w:bottom w:val="single" w:sz="4" w:space="0" w:color="auto"/>
              <w:right w:val="single" w:sz="4" w:space="0" w:color="auto"/>
            </w:tcBorders>
            <w:hideMark/>
          </w:tcPr>
          <w:p w:rsidR="004247DD" w:rsidRPr="00BB794D" w:rsidRDefault="00E33EFE">
            <w:pPr>
              <w:spacing w:line="276" w:lineRule="auto"/>
              <w:rPr>
                <w:lang w:eastAsia="en-US"/>
              </w:rPr>
            </w:pPr>
            <w:r w:rsidRPr="00BB794D">
              <w:rPr>
                <w:lang w:eastAsia="en-US"/>
              </w:rPr>
              <w:t>1</w:t>
            </w:r>
          </w:p>
        </w:tc>
        <w:tc>
          <w:tcPr>
            <w:tcW w:w="1178" w:type="dxa"/>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Оқыту нысаны</w:t>
            </w:r>
          </w:p>
        </w:tc>
        <w:tc>
          <w:tcPr>
            <w:tcW w:w="1080"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ind w:left="-533" w:firstLine="533"/>
              <w:rPr>
                <w:lang w:val="kk-KZ" w:eastAsia="en-US"/>
              </w:rPr>
            </w:pPr>
            <w:r w:rsidRPr="00BB794D">
              <w:rPr>
                <w:lang w:val="kk-KZ" w:eastAsia="en-US"/>
              </w:rPr>
              <w:t>күндізгі</w:t>
            </w:r>
          </w:p>
        </w:tc>
        <w:tc>
          <w:tcPr>
            <w:tcW w:w="1174"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DF6022" w:rsidP="00DF6022">
            <w:pPr>
              <w:spacing w:line="276" w:lineRule="auto"/>
              <w:ind w:left="-108" w:firstLine="246"/>
              <w:rPr>
                <w:lang w:val="kk-KZ" w:eastAsia="en-US"/>
              </w:rPr>
            </w:pPr>
            <w:r w:rsidRPr="00BB794D">
              <w:rPr>
                <w:lang w:val="kk-KZ" w:eastAsia="en-US"/>
              </w:rPr>
              <w:t>Оқу бағдар.</w:t>
            </w:r>
          </w:p>
        </w:tc>
        <w:tc>
          <w:tcPr>
            <w:tcW w:w="2795"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DF6022" w:rsidP="00DF6022">
            <w:pPr>
              <w:spacing w:line="276" w:lineRule="auto"/>
              <w:ind w:left="-533" w:firstLine="533"/>
              <w:jc w:val="center"/>
              <w:rPr>
                <w:lang w:eastAsia="en-US"/>
              </w:rPr>
            </w:pPr>
            <w:r w:rsidRPr="00BB794D">
              <w:rPr>
                <w:lang w:val="kk-KZ" w:eastAsia="en-US"/>
              </w:rPr>
              <w:t>негізгі</w:t>
            </w:r>
          </w:p>
        </w:tc>
      </w:tr>
      <w:tr w:rsidR="004247DD" w:rsidRPr="00BB794D" w:rsidTr="00DF6022">
        <w:tc>
          <w:tcPr>
            <w:tcW w:w="2553"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Пән циклы</w:t>
            </w:r>
          </w:p>
        </w:tc>
        <w:tc>
          <w:tcPr>
            <w:tcW w:w="2278"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8B3FDF">
            <w:pPr>
              <w:spacing w:line="276" w:lineRule="auto"/>
              <w:rPr>
                <w:lang w:eastAsia="en-US"/>
              </w:rPr>
            </w:pPr>
            <w:r w:rsidRPr="00BB794D">
              <w:rPr>
                <w:lang w:eastAsia="en-US"/>
              </w:rPr>
              <w:t>П</w:t>
            </w:r>
            <w:r w:rsidR="004247DD" w:rsidRPr="00BB794D">
              <w:rPr>
                <w:lang w:eastAsia="en-US"/>
              </w:rPr>
              <w:t>Д</w:t>
            </w:r>
          </w:p>
        </w:tc>
        <w:tc>
          <w:tcPr>
            <w:tcW w:w="2258"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ind w:left="-533" w:firstLine="533"/>
              <w:rPr>
                <w:lang w:eastAsia="en-US"/>
              </w:rPr>
            </w:pPr>
            <w:r w:rsidRPr="00BB794D">
              <w:rPr>
                <w:lang w:eastAsia="en-US"/>
              </w:rPr>
              <w:t>Компонент</w:t>
            </w:r>
          </w:p>
        </w:tc>
        <w:tc>
          <w:tcPr>
            <w:tcW w:w="3969"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DF6022" w:rsidP="00DF6022">
            <w:pPr>
              <w:spacing w:line="276" w:lineRule="auto"/>
              <w:ind w:left="-533" w:firstLine="533"/>
              <w:jc w:val="center"/>
              <w:rPr>
                <w:lang w:val="kk-KZ" w:eastAsia="en-US"/>
              </w:rPr>
            </w:pPr>
            <w:r w:rsidRPr="00BB794D">
              <w:rPr>
                <w:lang w:val="kk-KZ" w:eastAsia="en-US"/>
              </w:rPr>
              <w:t>ТК</w:t>
            </w:r>
          </w:p>
        </w:tc>
      </w:tr>
      <w:tr w:rsidR="004247DD" w:rsidRPr="00BB794D" w:rsidTr="00DF6022">
        <w:tc>
          <w:tcPr>
            <w:tcW w:w="2553"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Кредиттер саны</w:t>
            </w:r>
          </w:p>
        </w:tc>
        <w:tc>
          <w:tcPr>
            <w:tcW w:w="2278"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eastAsia="en-US"/>
              </w:rPr>
            </w:pPr>
            <w:r w:rsidRPr="00BB794D">
              <w:rPr>
                <w:color w:val="0D0D0D"/>
                <w:lang w:eastAsia="en-US"/>
              </w:rPr>
              <w:t xml:space="preserve">3 </w:t>
            </w:r>
            <w:r w:rsidRPr="00BB794D">
              <w:rPr>
                <w:color w:val="0D0D0D"/>
                <w:lang w:val="en-US" w:eastAsia="en-US"/>
              </w:rPr>
              <w:t>KZ</w:t>
            </w:r>
            <w:r w:rsidRPr="00BB794D">
              <w:rPr>
                <w:color w:val="0D0D0D"/>
                <w:lang w:eastAsia="en-US"/>
              </w:rPr>
              <w:t xml:space="preserve"> / 5 </w:t>
            </w:r>
            <w:r w:rsidRPr="00BB794D">
              <w:rPr>
                <w:color w:val="0D0D0D"/>
                <w:lang w:val="en-US" w:eastAsia="en-US"/>
              </w:rPr>
              <w:t>ECTS</w:t>
            </w:r>
          </w:p>
        </w:tc>
        <w:tc>
          <w:tcPr>
            <w:tcW w:w="2258"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ind w:left="-533" w:firstLine="533"/>
              <w:rPr>
                <w:lang w:val="kk-KZ" w:eastAsia="en-US"/>
              </w:rPr>
            </w:pPr>
            <w:r w:rsidRPr="00BB794D">
              <w:rPr>
                <w:lang w:val="kk-KZ" w:eastAsia="en-US"/>
              </w:rPr>
              <w:t>Сағаттар саны</w:t>
            </w:r>
          </w:p>
        </w:tc>
        <w:tc>
          <w:tcPr>
            <w:tcW w:w="3969"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4247DD" w:rsidP="00DF6022">
            <w:pPr>
              <w:spacing w:line="276" w:lineRule="auto"/>
              <w:ind w:left="-533" w:firstLine="533"/>
              <w:jc w:val="center"/>
              <w:rPr>
                <w:lang w:eastAsia="en-US"/>
              </w:rPr>
            </w:pPr>
            <w:r w:rsidRPr="00BB794D">
              <w:rPr>
                <w:lang w:eastAsia="en-US"/>
              </w:rPr>
              <w:t>135</w:t>
            </w:r>
          </w:p>
        </w:tc>
      </w:tr>
      <w:tr w:rsidR="004247DD" w:rsidRPr="00BB794D" w:rsidTr="00DF6022">
        <w:tc>
          <w:tcPr>
            <w:tcW w:w="2553" w:type="dxa"/>
            <w:gridSpan w:val="4"/>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Сабақ өткізу орны</w:t>
            </w:r>
          </w:p>
        </w:tc>
        <w:tc>
          <w:tcPr>
            <w:tcW w:w="8505" w:type="dxa"/>
            <w:gridSpan w:val="12"/>
            <w:tcBorders>
              <w:top w:val="single" w:sz="4" w:space="0" w:color="auto"/>
              <w:left w:val="single" w:sz="4" w:space="0" w:color="auto"/>
              <w:bottom w:val="single" w:sz="4" w:space="0" w:color="auto"/>
              <w:right w:val="single" w:sz="4" w:space="0" w:color="auto"/>
            </w:tcBorders>
            <w:hideMark/>
          </w:tcPr>
          <w:p w:rsidR="004247DD" w:rsidRPr="00BB794D" w:rsidRDefault="00DF6022" w:rsidP="00DF6022">
            <w:pPr>
              <w:spacing w:line="276" w:lineRule="auto"/>
              <w:rPr>
                <w:lang w:val="kk-KZ" w:eastAsia="en-US"/>
              </w:rPr>
            </w:pPr>
            <w:r w:rsidRPr="00BB794D">
              <w:rPr>
                <w:lang w:val="kk-KZ" w:eastAsia="en-US"/>
              </w:rPr>
              <w:t>К</w:t>
            </w:r>
            <w:proofErr w:type="spellStart"/>
            <w:r w:rsidRPr="00BB794D">
              <w:rPr>
                <w:lang w:eastAsia="en-US"/>
              </w:rPr>
              <w:t>орпус</w:t>
            </w:r>
            <w:proofErr w:type="spellEnd"/>
            <w:r w:rsidRPr="00BB794D">
              <w:rPr>
                <w:lang w:eastAsia="en-US"/>
              </w:rPr>
              <w:t xml:space="preserve"> 1</w:t>
            </w:r>
            <w:r w:rsidR="004247DD" w:rsidRPr="00BB794D">
              <w:rPr>
                <w:lang w:eastAsia="en-US"/>
              </w:rPr>
              <w:t xml:space="preserve">,ауд. </w:t>
            </w:r>
            <w:r w:rsidRPr="00BB794D">
              <w:rPr>
                <w:lang w:val="kk-KZ" w:eastAsia="en-US"/>
              </w:rPr>
              <w:t>210</w:t>
            </w:r>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Бағдарлама жетекшісі</w:t>
            </w:r>
          </w:p>
        </w:tc>
        <w:tc>
          <w:tcPr>
            <w:tcW w:w="8492" w:type="dxa"/>
            <w:gridSpan w:val="11"/>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eastAsia="en-US"/>
              </w:rPr>
            </w:pPr>
            <w:proofErr w:type="spellStart"/>
            <w:r w:rsidRPr="00BB794D">
              <w:rPr>
                <w:lang w:eastAsia="en-US"/>
              </w:rPr>
              <w:t>Колдыбаева</w:t>
            </w:r>
            <w:proofErr w:type="spellEnd"/>
            <w:r w:rsidRPr="00BB794D">
              <w:rPr>
                <w:lang w:eastAsia="en-US"/>
              </w:rPr>
              <w:t xml:space="preserve"> Светлана </w:t>
            </w:r>
            <w:proofErr w:type="spellStart"/>
            <w:r w:rsidRPr="00BB794D">
              <w:rPr>
                <w:lang w:eastAsia="en-US"/>
              </w:rPr>
              <w:t>Сагинбековна</w:t>
            </w:r>
            <w:proofErr w:type="spellEnd"/>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Оқытушы</w:t>
            </w:r>
          </w:p>
        </w:tc>
        <w:tc>
          <w:tcPr>
            <w:tcW w:w="8492" w:type="dxa"/>
            <w:gridSpan w:val="11"/>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eastAsia="en-US"/>
              </w:rPr>
            </w:pPr>
            <w:proofErr w:type="spellStart"/>
            <w:r w:rsidRPr="00BB794D">
              <w:rPr>
                <w:lang w:eastAsia="en-US"/>
              </w:rPr>
              <w:t>Колдыбаева</w:t>
            </w:r>
            <w:proofErr w:type="spellEnd"/>
            <w:r w:rsidRPr="00BB794D">
              <w:rPr>
                <w:lang w:eastAsia="en-US"/>
              </w:rPr>
              <w:t xml:space="preserve"> Светлана </w:t>
            </w:r>
            <w:proofErr w:type="spellStart"/>
            <w:r w:rsidRPr="00BB794D">
              <w:rPr>
                <w:lang w:eastAsia="en-US"/>
              </w:rPr>
              <w:t>Сагинбековна</w:t>
            </w:r>
            <w:proofErr w:type="spellEnd"/>
          </w:p>
        </w:tc>
      </w:tr>
      <w:tr w:rsidR="004247DD" w:rsidRPr="00BB794D" w:rsidTr="00DF6022">
        <w:tc>
          <w:tcPr>
            <w:tcW w:w="2566" w:type="dxa"/>
            <w:gridSpan w:val="5"/>
            <w:vMerge w:val="restart"/>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val="kk-KZ" w:eastAsia="en-US"/>
              </w:rPr>
            </w:pPr>
            <w:r w:rsidRPr="00BB794D">
              <w:rPr>
                <w:lang w:val="kk-KZ" w:eastAsia="en-US"/>
              </w:rPr>
              <w:t>Кеңес уақыты</w:t>
            </w:r>
          </w:p>
          <w:p w:rsidR="004247DD" w:rsidRPr="00BB794D" w:rsidRDefault="004247DD" w:rsidP="00DF6022">
            <w:pPr>
              <w:spacing w:line="276" w:lineRule="auto"/>
              <w:rPr>
                <w:lang w:eastAsia="en-US"/>
              </w:rPr>
            </w:pPr>
            <w:r w:rsidRPr="00BB794D">
              <w:rPr>
                <w:lang w:eastAsia="en-US"/>
              </w:rPr>
              <w:t>(</w:t>
            </w:r>
            <w:r w:rsidR="00DF6022" w:rsidRPr="00BB794D">
              <w:rPr>
                <w:lang w:val="kk-KZ" w:eastAsia="en-US"/>
              </w:rPr>
              <w:t>БОӨЖжеке</w:t>
            </w:r>
            <w:r w:rsidRPr="00BB794D">
              <w:rPr>
                <w:lang w:eastAsia="en-US"/>
              </w:rPr>
              <w:t>.)</w:t>
            </w:r>
          </w:p>
        </w:tc>
        <w:tc>
          <w:tcPr>
            <w:tcW w:w="2265"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4247DD" w:rsidP="00DF6022">
            <w:pPr>
              <w:spacing w:line="276" w:lineRule="auto"/>
              <w:jc w:val="center"/>
              <w:rPr>
                <w:lang w:val="kk-KZ" w:eastAsia="en-US"/>
              </w:rPr>
            </w:pPr>
            <w:r w:rsidRPr="00BB794D">
              <w:rPr>
                <w:lang w:eastAsia="en-US"/>
              </w:rPr>
              <w:t>1-</w:t>
            </w:r>
            <w:r w:rsidR="00DF6022" w:rsidRPr="00BB794D">
              <w:rPr>
                <w:lang w:val="kk-KZ" w:eastAsia="en-US"/>
              </w:rPr>
              <w:t>ші апта</w:t>
            </w:r>
          </w:p>
        </w:tc>
        <w:tc>
          <w:tcPr>
            <w:tcW w:w="1926"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4247DD" w:rsidP="00DF6022">
            <w:pPr>
              <w:spacing w:line="276" w:lineRule="auto"/>
              <w:jc w:val="center"/>
              <w:rPr>
                <w:lang w:val="kk-KZ" w:eastAsia="en-US"/>
              </w:rPr>
            </w:pPr>
            <w:r w:rsidRPr="00BB794D">
              <w:rPr>
                <w:lang w:eastAsia="en-US"/>
              </w:rPr>
              <w:t>2-</w:t>
            </w:r>
            <w:r w:rsidR="00DF6022" w:rsidRPr="00BB794D">
              <w:rPr>
                <w:lang w:val="kk-KZ" w:eastAsia="en-US"/>
              </w:rPr>
              <w:t>ші апта</w:t>
            </w:r>
          </w:p>
        </w:tc>
        <w:tc>
          <w:tcPr>
            <w:tcW w:w="4301"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4247DD" w:rsidP="00DF6022">
            <w:pPr>
              <w:spacing w:line="276" w:lineRule="auto"/>
              <w:jc w:val="center"/>
              <w:rPr>
                <w:lang w:val="kk-KZ" w:eastAsia="en-US"/>
              </w:rPr>
            </w:pPr>
            <w:r w:rsidRPr="00BB794D">
              <w:rPr>
                <w:lang w:eastAsia="en-US"/>
              </w:rPr>
              <w:t>3-</w:t>
            </w:r>
            <w:r w:rsidR="00DF6022" w:rsidRPr="00BB794D">
              <w:rPr>
                <w:lang w:val="kk-KZ" w:eastAsia="en-US"/>
              </w:rPr>
              <w:t>ші апта</w:t>
            </w:r>
          </w:p>
        </w:tc>
      </w:tr>
      <w:tr w:rsidR="004247DD" w:rsidRPr="00BB794D" w:rsidTr="00DF6022">
        <w:tc>
          <w:tcPr>
            <w:tcW w:w="2566" w:type="dxa"/>
            <w:gridSpan w:val="5"/>
            <w:vMerge/>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rPr>
                <w:lang w:eastAsia="en-US"/>
              </w:rPr>
            </w:pPr>
          </w:p>
        </w:tc>
        <w:tc>
          <w:tcPr>
            <w:tcW w:w="2265"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eastAsia="en-US"/>
              </w:rPr>
            </w:pPr>
            <w:r w:rsidRPr="00BB794D">
              <w:rPr>
                <w:lang w:val="kk-KZ" w:eastAsia="en-US"/>
              </w:rPr>
              <w:t>жұма</w:t>
            </w:r>
            <w:r w:rsidR="004247DD" w:rsidRPr="00BB794D">
              <w:rPr>
                <w:lang w:eastAsia="en-US"/>
              </w:rPr>
              <w:t xml:space="preserve"> 13.30.</w:t>
            </w:r>
          </w:p>
        </w:tc>
        <w:tc>
          <w:tcPr>
            <w:tcW w:w="1926"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eastAsia="en-US"/>
              </w:rPr>
            </w:pPr>
            <w:r w:rsidRPr="00BB794D">
              <w:rPr>
                <w:lang w:val="kk-KZ" w:eastAsia="en-US"/>
              </w:rPr>
              <w:t>жұма</w:t>
            </w:r>
            <w:r w:rsidR="004247DD" w:rsidRPr="00BB794D">
              <w:rPr>
                <w:lang w:eastAsia="en-US"/>
              </w:rPr>
              <w:t xml:space="preserve"> 13.30. </w:t>
            </w:r>
          </w:p>
        </w:tc>
        <w:tc>
          <w:tcPr>
            <w:tcW w:w="4301"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DF6022">
            <w:pPr>
              <w:spacing w:line="276" w:lineRule="auto"/>
              <w:rPr>
                <w:lang w:eastAsia="en-US"/>
              </w:rPr>
            </w:pPr>
            <w:r w:rsidRPr="00BB794D">
              <w:rPr>
                <w:lang w:val="kk-KZ" w:eastAsia="en-US"/>
              </w:rPr>
              <w:t>жұма</w:t>
            </w:r>
            <w:r w:rsidR="004247DD" w:rsidRPr="00BB794D">
              <w:rPr>
                <w:lang w:eastAsia="en-US"/>
              </w:rPr>
              <w:t xml:space="preserve"> 13.30. </w:t>
            </w:r>
          </w:p>
        </w:tc>
      </w:tr>
      <w:tr w:rsidR="004247DD" w:rsidRPr="00BB794D" w:rsidTr="00DF6022">
        <w:tc>
          <w:tcPr>
            <w:tcW w:w="11058" w:type="dxa"/>
            <w:gridSpan w:val="16"/>
            <w:tcBorders>
              <w:top w:val="single" w:sz="4" w:space="0" w:color="auto"/>
              <w:left w:val="single" w:sz="4" w:space="0" w:color="auto"/>
              <w:bottom w:val="single" w:sz="4" w:space="0" w:color="auto"/>
              <w:right w:val="single" w:sz="4" w:space="0" w:color="auto"/>
            </w:tcBorders>
            <w:hideMark/>
          </w:tcPr>
          <w:p w:rsidR="004247DD" w:rsidRPr="00BB794D" w:rsidRDefault="000B34E9">
            <w:pPr>
              <w:spacing w:line="276" w:lineRule="auto"/>
              <w:jc w:val="center"/>
              <w:rPr>
                <w:b/>
                <w:lang w:val="kk-KZ" w:eastAsia="en-US"/>
              </w:rPr>
            </w:pPr>
            <w:r w:rsidRPr="00BB794D">
              <w:rPr>
                <w:b/>
                <w:lang w:eastAsia="en-US"/>
              </w:rPr>
              <w:t xml:space="preserve">2 </w:t>
            </w:r>
            <w:proofErr w:type="spellStart"/>
            <w:r w:rsidRPr="00BB794D">
              <w:rPr>
                <w:b/>
                <w:lang w:eastAsia="en-US"/>
              </w:rPr>
              <w:t>Пререквизит</w:t>
            </w:r>
            <w:proofErr w:type="spellEnd"/>
            <w:r w:rsidRPr="00BB794D">
              <w:rPr>
                <w:b/>
                <w:lang w:val="kk-KZ" w:eastAsia="en-US"/>
              </w:rPr>
              <w:t>тер</w:t>
            </w:r>
            <w:r w:rsidR="004247DD" w:rsidRPr="00BB794D">
              <w:rPr>
                <w:b/>
                <w:lang w:eastAsia="en-US"/>
              </w:rPr>
              <w:t xml:space="preserve"> и </w:t>
            </w:r>
            <w:proofErr w:type="spellStart"/>
            <w:r w:rsidR="004247DD" w:rsidRPr="00BB794D">
              <w:rPr>
                <w:b/>
                <w:lang w:eastAsia="en-US"/>
              </w:rPr>
              <w:t>постреквизи</w:t>
            </w:r>
            <w:proofErr w:type="spellEnd"/>
            <w:r w:rsidRPr="00BB794D">
              <w:rPr>
                <w:b/>
                <w:lang w:val="kk-KZ" w:eastAsia="en-US"/>
              </w:rPr>
              <w:t>ттер</w:t>
            </w:r>
          </w:p>
        </w:tc>
      </w:tr>
      <w:tr w:rsidR="004247DD" w:rsidRPr="00544897" w:rsidTr="00DF6022">
        <w:trPr>
          <w:trHeight w:val="951"/>
        </w:trPr>
        <w:tc>
          <w:tcPr>
            <w:tcW w:w="2043"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val="kk-KZ" w:eastAsia="en-US"/>
              </w:rPr>
            </w:pPr>
            <w:bookmarkStart w:id="0" w:name="_GoBack"/>
            <w:bookmarkEnd w:id="0"/>
            <w:proofErr w:type="spellStart"/>
            <w:r w:rsidRPr="00BB794D">
              <w:rPr>
                <w:lang w:eastAsia="en-US"/>
              </w:rPr>
              <w:t>Постреквизит</w:t>
            </w:r>
            <w:proofErr w:type="spellEnd"/>
            <w:r w:rsidR="000B34E9" w:rsidRPr="00BB794D">
              <w:rPr>
                <w:lang w:val="kk-KZ" w:eastAsia="en-US"/>
              </w:rPr>
              <w:t>тер</w:t>
            </w:r>
          </w:p>
        </w:tc>
        <w:tc>
          <w:tcPr>
            <w:tcW w:w="9015" w:type="dxa"/>
            <w:gridSpan w:val="13"/>
            <w:tcBorders>
              <w:top w:val="single" w:sz="4" w:space="0" w:color="auto"/>
              <w:left w:val="single" w:sz="4" w:space="0" w:color="auto"/>
              <w:bottom w:val="single" w:sz="4" w:space="0" w:color="auto"/>
              <w:right w:val="single" w:sz="4" w:space="0" w:color="auto"/>
            </w:tcBorders>
            <w:hideMark/>
          </w:tcPr>
          <w:p w:rsidR="004247DD" w:rsidRPr="00BB794D" w:rsidRDefault="00BB204B" w:rsidP="00EC7FA0">
            <w:pPr>
              <w:jc w:val="both"/>
              <w:rPr>
                <w:lang w:val="kk-KZ"/>
              </w:rPr>
            </w:pPr>
            <w:r w:rsidRPr="00BB794D">
              <w:rPr>
                <w:lang w:val="kk-KZ"/>
              </w:rPr>
              <w:t>«Жаһандық тарих мәнмәтініндегі Отан та</w:t>
            </w:r>
            <w:r w:rsidR="00EC7FA0" w:rsidRPr="00BB794D">
              <w:rPr>
                <w:lang w:val="kk-KZ"/>
              </w:rPr>
              <w:t>рихы</w:t>
            </w:r>
            <w:r w:rsidRPr="00BB794D">
              <w:rPr>
                <w:lang w:val="kk-KZ"/>
              </w:rPr>
              <w:t>»</w:t>
            </w:r>
            <w:r w:rsidR="00EC7FA0" w:rsidRPr="00BB794D">
              <w:rPr>
                <w:lang w:val="kk-KZ"/>
              </w:rPr>
              <w:t xml:space="preserve"> курсын меңгеру алдағы уақытта гуманитарлық, дүниетанымдық және тарих бойынша докторантурадағы арнайы пәндерді табысты меңгеруге ықпал етеді. </w:t>
            </w:r>
          </w:p>
        </w:tc>
      </w:tr>
      <w:tr w:rsidR="004247DD" w:rsidRPr="00BB794D" w:rsidTr="00DF6022">
        <w:trPr>
          <w:trHeight w:val="88"/>
        </w:trPr>
        <w:tc>
          <w:tcPr>
            <w:tcW w:w="11058" w:type="dxa"/>
            <w:gridSpan w:val="16"/>
            <w:tcBorders>
              <w:top w:val="single" w:sz="4" w:space="0" w:color="auto"/>
              <w:left w:val="single" w:sz="4" w:space="0" w:color="auto"/>
              <w:bottom w:val="single" w:sz="4" w:space="0" w:color="auto"/>
              <w:right w:val="single" w:sz="4" w:space="0" w:color="auto"/>
            </w:tcBorders>
            <w:hideMark/>
          </w:tcPr>
          <w:p w:rsidR="004247DD" w:rsidRPr="00BB794D" w:rsidRDefault="004247DD" w:rsidP="008A3C91">
            <w:pPr>
              <w:spacing w:line="276" w:lineRule="auto"/>
              <w:jc w:val="center"/>
              <w:rPr>
                <w:b/>
                <w:lang w:val="kk-KZ" w:eastAsia="en-US"/>
              </w:rPr>
            </w:pPr>
            <w:r w:rsidRPr="00BB794D">
              <w:rPr>
                <w:b/>
                <w:lang w:eastAsia="en-US"/>
              </w:rPr>
              <w:t xml:space="preserve">3 </w:t>
            </w:r>
            <w:proofErr w:type="gramStart"/>
            <w:r w:rsidR="008A3C91" w:rsidRPr="00BB794D">
              <w:rPr>
                <w:b/>
                <w:lang w:val="kk-KZ" w:eastAsia="en-US"/>
              </w:rPr>
              <w:t>П</w:t>
            </w:r>
            <w:proofErr w:type="gramEnd"/>
            <w:r w:rsidR="008A3C91" w:rsidRPr="00BB794D">
              <w:rPr>
                <w:b/>
                <w:lang w:val="kk-KZ" w:eastAsia="en-US"/>
              </w:rPr>
              <w:t>әннің мақсаты мен міндеттері</w:t>
            </w:r>
          </w:p>
        </w:tc>
      </w:tr>
      <w:tr w:rsidR="004247DD" w:rsidRPr="00544897" w:rsidTr="00DF6022">
        <w:tc>
          <w:tcPr>
            <w:tcW w:w="1458" w:type="dxa"/>
            <w:tcBorders>
              <w:top w:val="single" w:sz="4" w:space="0" w:color="auto"/>
              <w:left w:val="single" w:sz="4" w:space="0" w:color="auto"/>
              <w:bottom w:val="single" w:sz="4" w:space="0" w:color="auto"/>
              <w:right w:val="single" w:sz="4" w:space="0" w:color="auto"/>
            </w:tcBorders>
            <w:hideMark/>
          </w:tcPr>
          <w:p w:rsidR="004247DD" w:rsidRPr="00BB794D" w:rsidRDefault="008A3C91">
            <w:pPr>
              <w:spacing w:line="276" w:lineRule="auto"/>
              <w:rPr>
                <w:lang w:val="kk-KZ" w:eastAsia="en-US"/>
              </w:rPr>
            </w:pPr>
            <w:r w:rsidRPr="00BB794D">
              <w:rPr>
                <w:lang w:val="kk-KZ" w:eastAsia="en-US"/>
              </w:rPr>
              <w:t>Мақсаты</w:t>
            </w:r>
          </w:p>
        </w:tc>
        <w:tc>
          <w:tcPr>
            <w:tcW w:w="9600" w:type="dxa"/>
            <w:gridSpan w:val="15"/>
            <w:tcBorders>
              <w:top w:val="single" w:sz="4" w:space="0" w:color="auto"/>
              <w:left w:val="single" w:sz="4" w:space="0" w:color="auto"/>
              <w:bottom w:val="single" w:sz="4" w:space="0" w:color="auto"/>
              <w:right w:val="single" w:sz="4" w:space="0" w:color="auto"/>
            </w:tcBorders>
            <w:hideMark/>
          </w:tcPr>
          <w:p w:rsidR="004247DD" w:rsidRPr="00BB794D" w:rsidRDefault="00F63D39" w:rsidP="00B50BB1">
            <w:pPr>
              <w:spacing w:line="276" w:lineRule="auto"/>
              <w:jc w:val="both"/>
              <w:rPr>
                <w:lang w:val="kk-KZ" w:eastAsia="en-US"/>
              </w:rPr>
            </w:pPr>
            <w:r w:rsidRPr="00BB794D">
              <w:rPr>
                <w:lang w:val="kk-KZ"/>
              </w:rPr>
              <w:t>«Жаһандық тарих мәнмәтініндегі Отан тарихы» тарихи пәнінің өзекті мәселелері бойынша докторанттардың дайындығын қажетті д</w:t>
            </w:r>
            <w:r w:rsidR="00B50BB1" w:rsidRPr="00BB794D">
              <w:rPr>
                <w:lang w:val="kk-KZ"/>
              </w:rPr>
              <w:t xml:space="preserve">еңгейде қамтамасыз ету және осы мәселелер бойынша зерттеушілердің түрлі көзқарастарын зерттеу </w:t>
            </w:r>
          </w:p>
        </w:tc>
      </w:tr>
      <w:tr w:rsidR="00DD31E1" w:rsidRPr="00544897" w:rsidTr="00DF6022">
        <w:trPr>
          <w:trHeight w:val="416"/>
        </w:trPr>
        <w:tc>
          <w:tcPr>
            <w:tcW w:w="1458" w:type="dxa"/>
            <w:tcBorders>
              <w:top w:val="single" w:sz="4" w:space="0" w:color="auto"/>
              <w:left w:val="single" w:sz="4" w:space="0" w:color="auto"/>
              <w:right w:val="single" w:sz="4" w:space="0" w:color="auto"/>
            </w:tcBorders>
            <w:hideMark/>
          </w:tcPr>
          <w:p w:rsidR="00DD31E1" w:rsidRPr="00BB794D" w:rsidRDefault="008A3C91">
            <w:pPr>
              <w:spacing w:line="276" w:lineRule="auto"/>
              <w:rPr>
                <w:lang w:val="kk-KZ" w:eastAsia="en-US"/>
              </w:rPr>
            </w:pPr>
            <w:r w:rsidRPr="00BB794D">
              <w:rPr>
                <w:lang w:val="kk-KZ" w:eastAsia="en-US"/>
              </w:rPr>
              <w:t>Міндеттері</w:t>
            </w:r>
          </w:p>
        </w:tc>
        <w:tc>
          <w:tcPr>
            <w:tcW w:w="9600" w:type="dxa"/>
            <w:gridSpan w:val="15"/>
            <w:tcBorders>
              <w:top w:val="single" w:sz="4" w:space="0" w:color="auto"/>
              <w:left w:val="single" w:sz="4" w:space="0" w:color="auto"/>
              <w:bottom w:val="single" w:sz="4" w:space="0" w:color="auto"/>
              <w:right w:val="single" w:sz="4" w:space="0" w:color="auto"/>
            </w:tcBorders>
            <w:hideMark/>
          </w:tcPr>
          <w:p w:rsidR="00056E21" w:rsidRPr="00BB794D" w:rsidRDefault="00B50BB1" w:rsidP="00936121">
            <w:pPr>
              <w:jc w:val="both"/>
              <w:rPr>
                <w:lang w:val="kk-KZ"/>
              </w:rPr>
            </w:pPr>
            <w:r w:rsidRPr="00BB794D">
              <w:rPr>
                <w:lang w:val="kk-KZ"/>
              </w:rPr>
              <w:t>Пәннің міндеттері</w:t>
            </w:r>
            <w:r w:rsidR="00936121" w:rsidRPr="00BB794D">
              <w:rPr>
                <w:lang w:val="kk-KZ"/>
              </w:rPr>
              <w:t xml:space="preserve"> – </w:t>
            </w:r>
            <w:r w:rsidR="00E26162" w:rsidRPr="00BB794D">
              <w:rPr>
                <w:lang w:val="kk-KZ"/>
              </w:rPr>
              <w:t xml:space="preserve">«Жаһандық тарих мәнмәтініңдегі Отан тарихы» курсының теориялық және әдіснамалық мәселелер бойынша білім, дағдылар мен қабілеттердің көлемін қалыптастыру. </w:t>
            </w:r>
            <w:r w:rsidR="00056E21" w:rsidRPr="00BB794D">
              <w:rPr>
                <w:lang w:val="kk-KZ"/>
              </w:rPr>
              <w:t>Курсты танып білуде докторант міндетті:</w:t>
            </w:r>
          </w:p>
          <w:p w:rsidR="00936121" w:rsidRPr="00BB794D" w:rsidRDefault="00E26162" w:rsidP="00936121">
            <w:pPr>
              <w:jc w:val="both"/>
              <w:rPr>
                <w:lang w:val="kk-KZ"/>
              </w:rPr>
            </w:pPr>
            <w:r w:rsidRPr="00BB794D">
              <w:rPr>
                <w:b/>
                <w:lang w:val="kk-KZ"/>
              </w:rPr>
              <w:t>Білуі керек</w:t>
            </w:r>
            <w:r w:rsidR="00936121" w:rsidRPr="00BB794D">
              <w:rPr>
                <w:b/>
                <w:lang w:val="kk-KZ"/>
              </w:rPr>
              <w:t>:</w:t>
            </w:r>
          </w:p>
          <w:p w:rsidR="00936121" w:rsidRPr="00BB794D" w:rsidRDefault="00936121" w:rsidP="00936121">
            <w:pPr>
              <w:jc w:val="both"/>
              <w:rPr>
                <w:lang w:val="kk-KZ"/>
              </w:rPr>
            </w:pPr>
            <w:r w:rsidRPr="00BB794D">
              <w:rPr>
                <w:lang w:val="kk-KZ"/>
              </w:rPr>
              <w:t xml:space="preserve">- </w:t>
            </w:r>
            <w:r w:rsidR="00C828F5" w:rsidRPr="00BB794D">
              <w:rPr>
                <w:lang w:val="kk-KZ"/>
              </w:rPr>
              <w:t xml:space="preserve">Курстың теориялық және </w:t>
            </w:r>
            <w:r w:rsidR="00602664" w:rsidRPr="00BB794D">
              <w:rPr>
                <w:lang w:val="kk-KZ"/>
              </w:rPr>
              <w:t>әдіснамалық принциптері мен ұстанымдары</w:t>
            </w:r>
          </w:p>
          <w:p w:rsidR="00936121" w:rsidRPr="00BB794D" w:rsidRDefault="00936121" w:rsidP="00936121">
            <w:pPr>
              <w:jc w:val="both"/>
              <w:rPr>
                <w:lang w:val="kk-KZ"/>
              </w:rPr>
            </w:pPr>
            <w:r w:rsidRPr="00BB794D">
              <w:rPr>
                <w:lang w:val="kk-KZ"/>
              </w:rPr>
              <w:t xml:space="preserve">- </w:t>
            </w:r>
            <w:r w:rsidR="00602664" w:rsidRPr="00BB794D">
              <w:rPr>
                <w:lang w:val="kk-KZ"/>
              </w:rPr>
              <w:t xml:space="preserve">Пән бойынша түрлі ғылыми ұстанымдар </w:t>
            </w:r>
          </w:p>
          <w:p w:rsidR="00602664" w:rsidRPr="00BB794D" w:rsidRDefault="00936121" w:rsidP="00936121">
            <w:pPr>
              <w:jc w:val="both"/>
              <w:rPr>
                <w:lang w:val="kk-KZ"/>
              </w:rPr>
            </w:pPr>
            <w:r w:rsidRPr="00BB794D">
              <w:rPr>
                <w:lang w:val="kk-KZ"/>
              </w:rPr>
              <w:t xml:space="preserve">- </w:t>
            </w:r>
            <w:r w:rsidR="00602664" w:rsidRPr="00BB794D">
              <w:rPr>
                <w:lang w:val="kk-KZ"/>
              </w:rPr>
              <w:t xml:space="preserve">Курсты зерттеудегі негізгі проблемалары </w:t>
            </w:r>
          </w:p>
          <w:p w:rsidR="00936121" w:rsidRPr="00BB794D" w:rsidRDefault="00936121" w:rsidP="00936121">
            <w:pPr>
              <w:jc w:val="both"/>
              <w:rPr>
                <w:lang w:val="kk-KZ"/>
              </w:rPr>
            </w:pPr>
            <w:r w:rsidRPr="00BB794D">
              <w:rPr>
                <w:lang w:val="kk-KZ"/>
              </w:rPr>
              <w:t xml:space="preserve">- </w:t>
            </w:r>
            <w:r w:rsidR="00602664" w:rsidRPr="00BB794D">
              <w:rPr>
                <w:lang w:val="kk-KZ"/>
              </w:rPr>
              <w:t xml:space="preserve">Курстың өзекті мәселелері бойынша зерттеушілердің түрлі көзқарастары </w:t>
            </w:r>
          </w:p>
          <w:p w:rsidR="00936121" w:rsidRPr="00BB794D" w:rsidRDefault="00C64A0D" w:rsidP="00936121">
            <w:pPr>
              <w:jc w:val="both"/>
              <w:rPr>
                <w:b/>
              </w:rPr>
            </w:pPr>
            <w:r w:rsidRPr="00BB794D">
              <w:rPr>
                <w:b/>
                <w:lang w:val="kk-KZ"/>
              </w:rPr>
              <w:t>Игеруі керек</w:t>
            </w:r>
            <w:r w:rsidR="00936121" w:rsidRPr="00BB794D">
              <w:rPr>
                <w:b/>
              </w:rPr>
              <w:t>:</w:t>
            </w:r>
          </w:p>
          <w:p w:rsidR="00936121" w:rsidRPr="00BB794D" w:rsidRDefault="00936121" w:rsidP="00936121">
            <w:pPr>
              <w:jc w:val="both"/>
            </w:pPr>
            <w:r w:rsidRPr="00BB794D">
              <w:t xml:space="preserve">- </w:t>
            </w:r>
            <w:r w:rsidR="000E2C7C" w:rsidRPr="00BB794D">
              <w:rPr>
                <w:lang w:val="kk-KZ"/>
              </w:rPr>
              <w:t>ғылыми-зерттеу жұмыстарында бі</w:t>
            </w:r>
            <w:proofErr w:type="gramStart"/>
            <w:r w:rsidR="000E2C7C" w:rsidRPr="00BB794D">
              <w:rPr>
                <w:lang w:val="kk-KZ"/>
              </w:rPr>
              <w:t>л</w:t>
            </w:r>
            <w:proofErr w:type="gramEnd"/>
            <w:r w:rsidR="000E2C7C" w:rsidRPr="00BB794D">
              <w:rPr>
                <w:lang w:val="kk-KZ"/>
              </w:rPr>
              <w:t>імін қолдануды</w:t>
            </w:r>
            <w:r w:rsidRPr="00BB794D">
              <w:t>;</w:t>
            </w:r>
          </w:p>
          <w:p w:rsidR="00936121" w:rsidRPr="00BB794D" w:rsidRDefault="00936121" w:rsidP="00936121">
            <w:pPr>
              <w:jc w:val="both"/>
              <w:rPr>
                <w:lang w:val="kk-KZ"/>
              </w:rPr>
            </w:pPr>
            <w:r w:rsidRPr="00BB794D">
              <w:t xml:space="preserve">- </w:t>
            </w:r>
            <w:r w:rsidR="000E2C7C" w:rsidRPr="00BB794D">
              <w:rPr>
                <w:lang w:val="kk-KZ"/>
              </w:rPr>
              <w:t xml:space="preserve">қазіргі білім технологияларын қолдана отырып, </w:t>
            </w:r>
            <w:proofErr w:type="gramStart"/>
            <w:r w:rsidR="000E2C7C" w:rsidRPr="00BB794D">
              <w:rPr>
                <w:lang w:val="kk-KZ"/>
              </w:rPr>
              <w:t>жа</w:t>
            </w:r>
            <w:proofErr w:type="gramEnd"/>
            <w:r w:rsidR="000E2C7C" w:rsidRPr="00BB794D">
              <w:rPr>
                <w:lang w:val="kk-KZ"/>
              </w:rPr>
              <w:t>ңа білімді жинақтауды;</w:t>
            </w:r>
          </w:p>
          <w:p w:rsidR="00936121" w:rsidRPr="00BB794D" w:rsidRDefault="00936121" w:rsidP="000E2C7C">
            <w:pPr>
              <w:jc w:val="both"/>
              <w:rPr>
                <w:lang w:val="kk-KZ"/>
              </w:rPr>
            </w:pPr>
            <w:r w:rsidRPr="00BB794D">
              <w:rPr>
                <w:lang w:val="kk-KZ"/>
              </w:rPr>
              <w:t xml:space="preserve">- </w:t>
            </w:r>
            <w:r w:rsidR="000E2C7C" w:rsidRPr="00BB794D">
              <w:rPr>
                <w:lang w:val="kk-KZ"/>
              </w:rPr>
              <w:t xml:space="preserve">өзінің кәсіби қызметінде әртүрлі саладағы әлеуметтік-гуманитарлық ғылымның әдістерін өолдануды; </w:t>
            </w:r>
          </w:p>
          <w:p w:rsidR="00936121" w:rsidRPr="00BB794D" w:rsidRDefault="00936121" w:rsidP="00936121">
            <w:pPr>
              <w:jc w:val="both"/>
              <w:rPr>
                <w:lang w:val="kk-KZ"/>
              </w:rPr>
            </w:pPr>
            <w:r w:rsidRPr="00BB794D">
              <w:rPr>
                <w:lang w:val="kk-KZ"/>
              </w:rPr>
              <w:t xml:space="preserve">- </w:t>
            </w:r>
            <w:r w:rsidR="000E2C7C" w:rsidRPr="00BB794D">
              <w:rPr>
                <w:lang w:val="kk-KZ"/>
              </w:rPr>
              <w:t xml:space="preserve">өзінің дүниетанымдық көзқарасын кеңейтуді; </w:t>
            </w:r>
          </w:p>
          <w:p w:rsidR="00936121" w:rsidRPr="00BB794D" w:rsidRDefault="00936121" w:rsidP="00936121">
            <w:pPr>
              <w:jc w:val="both"/>
              <w:rPr>
                <w:lang w:val="kk-KZ"/>
              </w:rPr>
            </w:pPr>
            <w:r w:rsidRPr="00BB794D">
              <w:rPr>
                <w:lang w:val="kk-KZ"/>
              </w:rPr>
              <w:t xml:space="preserve">- </w:t>
            </w:r>
            <w:r w:rsidR="000E2C7C" w:rsidRPr="00BB794D">
              <w:rPr>
                <w:lang w:val="kk-KZ"/>
              </w:rPr>
              <w:t xml:space="preserve">гуманитарлық мәдениетті қалыптастыру және дамыту; </w:t>
            </w:r>
          </w:p>
          <w:p w:rsidR="00936121" w:rsidRPr="00BB794D" w:rsidRDefault="00E7207F" w:rsidP="00E7207F">
            <w:pPr>
              <w:tabs>
                <w:tab w:val="left" w:pos="709"/>
              </w:tabs>
              <w:jc w:val="both"/>
              <w:rPr>
                <w:lang w:val="kk-KZ"/>
              </w:rPr>
            </w:pPr>
            <w:r w:rsidRPr="00BB794D">
              <w:rPr>
                <w:b/>
                <w:lang w:val="kk-KZ"/>
              </w:rPr>
              <w:t>Д</w:t>
            </w:r>
            <w:r w:rsidR="009063FB" w:rsidRPr="00BB794D">
              <w:rPr>
                <w:b/>
                <w:lang w:val="kk-KZ"/>
              </w:rPr>
              <w:t>ағдысы болуы керек</w:t>
            </w:r>
            <w:r w:rsidR="00936121" w:rsidRPr="00BB794D">
              <w:rPr>
                <w:b/>
                <w:lang w:val="kk-KZ"/>
              </w:rPr>
              <w:t>:</w:t>
            </w:r>
          </w:p>
          <w:p w:rsidR="00936121" w:rsidRPr="00BB794D" w:rsidRDefault="00936121" w:rsidP="00936121">
            <w:pPr>
              <w:jc w:val="both"/>
              <w:rPr>
                <w:lang w:val="kk-KZ"/>
              </w:rPr>
            </w:pPr>
            <w:r w:rsidRPr="00BB794D">
              <w:rPr>
                <w:lang w:val="kk-KZ"/>
              </w:rPr>
              <w:t>-</w:t>
            </w:r>
            <w:r w:rsidR="009063FB" w:rsidRPr="00BB794D">
              <w:rPr>
                <w:lang w:val="kk-KZ"/>
              </w:rPr>
              <w:t xml:space="preserve">ғылыми әдебиетер мен мұрағат құжаттарымен жұмыс істеу; </w:t>
            </w:r>
          </w:p>
          <w:p w:rsidR="00936121" w:rsidRPr="00BB794D" w:rsidRDefault="00936121" w:rsidP="00936121">
            <w:pPr>
              <w:jc w:val="both"/>
              <w:rPr>
                <w:lang w:val="kk-KZ"/>
              </w:rPr>
            </w:pPr>
            <w:r w:rsidRPr="00BB794D">
              <w:rPr>
                <w:lang w:val="kk-KZ"/>
              </w:rPr>
              <w:t>-</w:t>
            </w:r>
            <w:r w:rsidR="00EE6F4A" w:rsidRPr="00BB794D">
              <w:rPr>
                <w:lang w:val="kk-KZ"/>
              </w:rPr>
              <w:t xml:space="preserve"> зерттелетін курстың әдіснамасы бойынша тарихи мәтінді түсіндіру және интерпретациялау</w:t>
            </w:r>
            <w:r w:rsidR="002E2DF6" w:rsidRPr="00BB794D">
              <w:rPr>
                <w:lang w:val="kk-KZ"/>
              </w:rPr>
              <w:t>:</w:t>
            </w:r>
          </w:p>
          <w:p w:rsidR="00936121" w:rsidRPr="00BB794D" w:rsidRDefault="002E2DF6" w:rsidP="00936121">
            <w:pPr>
              <w:numPr>
                <w:ilvl w:val="0"/>
                <w:numId w:val="1"/>
              </w:numPr>
              <w:jc w:val="both"/>
              <w:rPr>
                <w:lang w:val="kk-KZ"/>
              </w:rPr>
            </w:pPr>
            <w:r w:rsidRPr="00BB794D">
              <w:rPr>
                <w:lang w:val="kk-KZ"/>
              </w:rPr>
              <w:t xml:space="preserve">Зерттеу жұмыстарында </w:t>
            </w:r>
            <w:r w:rsidR="00C471B5" w:rsidRPr="00BB794D">
              <w:rPr>
                <w:lang w:val="kk-KZ"/>
              </w:rPr>
              <w:t xml:space="preserve">жинақтаған білімді қолдану; </w:t>
            </w:r>
          </w:p>
          <w:p w:rsidR="00936121" w:rsidRPr="00BB794D" w:rsidRDefault="00E7207F" w:rsidP="00936121">
            <w:pPr>
              <w:tabs>
                <w:tab w:val="left" w:pos="284"/>
              </w:tabs>
              <w:jc w:val="both"/>
              <w:rPr>
                <w:b/>
              </w:rPr>
            </w:pPr>
            <w:r w:rsidRPr="00BB794D">
              <w:rPr>
                <w:b/>
                <w:lang w:val="kk-KZ"/>
              </w:rPr>
              <w:t>Құзыреті болуы керек</w:t>
            </w:r>
            <w:r w:rsidR="00936121" w:rsidRPr="00BB794D">
              <w:rPr>
                <w:b/>
              </w:rPr>
              <w:t>:</w:t>
            </w:r>
          </w:p>
          <w:p w:rsidR="00A33769" w:rsidRPr="00BB794D" w:rsidRDefault="00A33769" w:rsidP="00936121">
            <w:pPr>
              <w:tabs>
                <w:tab w:val="left" w:pos="284"/>
              </w:tabs>
              <w:jc w:val="both"/>
              <w:rPr>
                <w:b/>
                <w:lang w:val="kk-KZ"/>
              </w:rPr>
            </w:pPr>
            <w:r w:rsidRPr="00BB794D">
              <w:rPr>
                <w:b/>
              </w:rPr>
              <w:t xml:space="preserve">       -</w:t>
            </w:r>
            <w:proofErr w:type="spellStart"/>
            <w:r w:rsidRPr="00BB794D">
              <w:t>қоғамдағы</w:t>
            </w:r>
            <w:proofErr w:type="spellEnd"/>
            <w:r w:rsidR="000C7074" w:rsidRPr="00BB794D">
              <w:rPr>
                <w:lang w:val="kk-KZ"/>
              </w:rPr>
              <w:t xml:space="preserve">болып </w:t>
            </w:r>
            <w:proofErr w:type="gramStart"/>
            <w:r w:rsidR="000C7074" w:rsidRPr="00BB794D">
              <w:rPr>
                <w:lang w:val="kk-KZ"/>
              </w:rPr>
              <w:t>жат</w:t>
            </w:r>
            <w:proofErr w:type="gramEnd"/>
            <w:r w:rsidR="000C7074" w:rsidRPr="00BB794D">
              <w:rPr>
                <w:lang w:val="kk-KZ"/>
              </w:rPr>
              <w:t xml:space="preserve">қан </w:t>
            </w:r>
            <w:proofErr w:type="spellStart"/>
            <w:r w:rsidRPr="00BB794D">
              <w:t>процесстер</w:t>
            </w:r>
            <w:proofErr w:type="spellEnd"/>
            <w:r w:rsidRPr="00BB794D">
              <w:t xml:space="preserve"> мен </w:t>
            </w:r>
            <w:proofErr w:type="spellStart"/>
            <w:r w:rsidRPr="00BB794D">
              <w:t>құбылыстарда</w:t>
            </w:r>
            <w:proofErr w:type="spellEnd"/>
            <w:r w:rsidR="000C7074" w:rsidRPr="00BB794D">
              <w:rPr>
                <w:lang w:val="kk-KZ"/>
              </w:rPr>
              <w:t>н</w:t>
            </w:r>
            <w:r w:rsidR="009B2C61" w:rsidRPr="00BB794D">
              <w:rPr>
                <w:lang w:val="kk-KZ"/>
              </w:rPr>
              <w:t>;</w:t>
            </w:r>
          </w:p>
          <w:p w:rsidR="009B2C61" w:rsidRPr="00BB794D" w:rsidRDefault="00936121" w:rsidP="00936121">
            <w:pPr>
              <w:tabs>
                <w:tab w:val="left" w:pos="284"/>
              </w:tabs>
              <w:jc w:val="both"/>
              <w:rPr>
                <w:lang w:val="kk-KZ"/>
              </w:rPr>
            </w:pPr>
            <w:r w:rsidRPr="00BB794D">
              <w:rPr>
                <w:lang w:val="kk-KZ"/>
              </w:rPr>
              <w:t xml:space="preserve">       - </w:t>
            </w:r>
            <w:r w:rsidR="000C7074" w:rsidRPr="00BB794D">
              <w:rPr>
                <w:lang w:val="kk-KZ"/>
              </w:rPr>
              <w:t>та</w:t>
            </w:r>
            <w:r w:rsidR="009B2C61" w:rsidRPr="00BB794D">
              <w:rPr>
                <w:lang w:val="kk-KZ"/>
              </w:rPr>
              <w:t>рихи танымдағы қазіргі ғылыми әдістерді білу;</w:t>
            </w:r>
          </w:p>
          <w:p w:rsidR="00DD31E1" w:rsidRPr="00BB794D" w:rsidRDefault="00D03E0D" w:rsidP="0009185C">
            <w:pPr>
              <w:tabs>
                <w:tab w:val="left" w:pos="284"/>
              </w:tabs>
              <w:jc w:val="both"/>
              <w:rPr>
                <w:lang w:val="kk-KZ"/>
              </w:rPr>
            </w:pPr>
            <w:r w:rsidRPr="00BB794D">
              <w:rPr>
                <w:lang w:val="kk-KZ"/>
              </w:rPr>
              <w:t xml:space="preserve">       - </w:t>
            </w:r>
            <w:r w:rsidR="008F6071" w:rsidRPr="00BB794D">
              <w:rPr>
                <w:lang w:val="kk-KZ"/>
              </w:rPr>
              <w:t>өз</w:t>
            </w:r>
            <w:r w:rsidR="00DB2500" w:rsidRPr="00BB794D">
              <w:rPr>
                <w:lang w:val="kk-KZ"/>
              </w:rPr>
              <w:t>інің</w:t>
            </w:r>
            <w:r w:rsidR="009B2C61" w:rsidRPr="00BB794D">
              <w:rPr>
                <w:lang w:val="kk-KZ"/>
              </w:rPr>
              <w:t xml:space="preserve"> зерттеу жұмыстарын</w:t>
            </w:r>
            <w:r w:rsidR="00DB2500" w:rsidRPr="00BB794D">
              <w:rPr>
                <w:lang w:val="kk-KZ"/>
              </w:rPr>
              <w:t>дағы</w:t>
            </w:r>
            <w:r w:rsidR="0009185C" w:rsidRPr="00BB794D">
              <w:rPr>
                <w:lang w:val="kk-KZ"/>
              </w:rPr>
              <w:t xml:space="preserve"> ғылыми ұйымдастырушылық</w:t>
            </w:r>
            <w:r w:rsidR="00DB2500" w:rsidRPr="00BB794D">
              <w:rPr>
                <w:lang w:val="kk-KZ"/>
              </w:rPr>
              <w:t>тың</w:t>
            </w:r>
            <w:r w:rsidR="0009185C" w:rsidRPr="00BB794D">
              <w:rPr>
                <w:lang w:val="kk-KZ"/>
              </w:rPr>
              <w:t xml:space="preserve"> тиімділігі;</w:t>
            </w:r>
          </w:p>
        </w:tc>
      </w:tr>
      <w:tr w:rsidR="004247DD" w:rsidRPr="00BB794D" w:rsidTr="00DF6022">
        <w:tc>
          <w:tcPr>
            <w:tcW w:w="11058" w:type="dxa"/>
            <w:gridSpan w:val="16"/>
            <w:tcBorders>
              <w:top w:val="single" w:sz="4" w:space="0" w:color="auto"/>
              <w:left w:val="single" w:sz="4" w:space="0" w:color="auto"/>
              <w:bottom w:val="single" w:sz="4" w:space="0" w:color="auto"/>
              <w:right w:val="single" w:sz="4" w:space="0" w:color="auto"/>
            </w:tcBorders>
            <w:hideMark/>
          </w:tcPr>
          <w:p w:rsidR="004247DD" w:rsidRPr="00BB794D" w:rsidRDefault="004247DD" w:rsidP="00DB2245">
            <w:pPr>
              <w:spacing w:line="276" w:lineRule="auto"/>
              <w:jc w:val="center"/>
              <w:rPr>
                <w:b/>
                <w:lang w:val="kk-KZ" w:eastAsia="en-US"/>
              </w:rPr>
            </w:pPr>
            <w:r w:rsidRPr="00BB794D">
              <w:rPr>
                <w:b/>
                <w:lang w:eastAsia="en-US"/>
              </w:rPr>
              <w:t xml:space="preserve">4 </w:t>
            </w:r>
            <w:proofErr w:type="spellStart"/>
            <w:r w:rsidR="00DB2245" w:rsidRPr="00BB794D">
              <w:rPr>
                <w:b/>
                <w:lang w:eastAsia="en-US"/>
              </w:rPr>
              <w:t>Академиялы</w:t>
            </w:r>
            <w:proofErr w:type="spellEnd"/>
            <w:r w:rsidR="00DB2245" w:rsidRPr="00BB794D">
              <w:rPr>
                <w:b/>
                <w:lang w:val="kk-KZ" w:eastAsia="en-US"/>
              </w:rPr>
              <w:t>қ сабақтардың бө</w:t>
            </w:r>
            <w:proofErr w:type="gramStart"/>
            <w:r w:rsidR="00DB2245" w:rsidRPr="00BB794D">
              <w:rPr>
                <w:b/>
                <w:lang w:val="kk-KZ" w:eastAsia="en-US"/>
              </w:rPr>
              <w:t>л</w:t>
            </w:r>
            <w:proofErr w:type="gramEnd"/>
            <w:r w:rsidR="00DB2245" w:rsidRPr="00BB794D">
              <w:rPr>
                <w:b/>
                <w:lang w:val="kk-KZ" w:eastAsia="en-US"/>
              </w:rPr>
              <w:t>інуі</w:t>
            </w:r>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rPr>
                <w:lang w:val="kk-KZ" w:eastAsia="en-US"/>
              </w:rPr>
            </w:pPr>
            <w:r w:rsidRPr="00BB794D">
              <w:rPr>
                <w:lang w:val="kk-KZ" w:eastAsia="en-US"/>
              </w:rPr>
              <w:lastRenderedPageBreak/>
              <w:t>Барлығы</w:t>
            </w:r>
          </w:p>
        </w:tc>
        <w:tc>
          <w:tcPr>
            <w:tcW w:w="1238" w:type="dxa"/>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jc w:val="center"/>
              <w:rPr>
                <w:lang w:val="kk-KZ" w:eastAsia="en-US"/>
              </w:rPr>
            </w:pPr>
            <w:r w:rsidRPr="00BB794D">
              <w:rPr>
                <w:lang w:val="kk-KZ" w:eastAsia="en-US"/>
              </w:rPr>
              <w:t>Дәріс</w:t>
            </w:r>
          </w:p>
        </w:tc>
        <w:tc>
          <w:tcPr>
            <w:tcW w:w="1027"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jc w:val="center"/>
              <w:rPr>
                <w:lang w:eastAsia="en-US"/>
              </w:rPr>
            </w:pPr>
            <w:r w:rsidRPr="00BB794D">
              <w:rPr>
                <w:lang w:val="kk-KZ" w:eastAsia="en-US"/>
              </w:rPr>
              <w:t>Тәжір</w:t>
            </w:r>
            <w:r w:rsidR="004247DD" w:rsidRPr="00BB794D">
              <w:rPr>
                <w:lang w:eastAsia="en-US"/>
              </w:rPr>
              <w:t>.</w:t>
            </w:r>
          </w:p>
        </w:tc>
        <w:tc>
          <w:tcPr>
            <w:tcW w:w="1265"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jc w:val="center"/>
              <w:rPr>
                <w:lang w:val="kk-KZ" w:eastAsia="en-US"/>
              </w:rPr>
            </w:pPr>
            <w:r w:rsidRPr="00BB794D">
              <w:rPr>
                <w:lang w:val="kk-KZ" w:eastAsia="en-US"/>
              </w:rPr>
              <w:t>ДОӨЖ</w:t>
            </w:r>
            <w:r w:rsidR="005D79AD">
              <w:rPr>
                <w:lang w:val="kk-KZ" w:eastAsia="en-US"/>
              </w:rPr>
              <w:t xml:space="preserve"> </w:t>
            </w:r>
            <w:r w:rsidRPr="00BB794D">
              <w:rPr>
                <w:lang w:val="kk-KZ" w:eastAsia="en-US"/>
              </w:rPr>
              <w:t>жеке</w:t>
            </w:r>
          </w:p>
        </w:tc>
        <w:tc>
          <w:tcPr>
            <w:tcW w:w="1568" w:type="dxa"/>
            <w:gridSpan w:val="3"/>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jc w:val="center"/>
              <w:rPr>
                <w:lang w:val="kk-KZ" w:eastAsia="en-US"/>
              </w:rPr>
            </w:pPr>
            <w:r w:rsidRPr="00BB794D">
              <w:rPr>
                <w:lang w:val="kk-KZ" w:eastAsia="en-US"/>
              </w:rPr>
              <w:t>ДОӨЖ</w:t>
            </w:r>
            <w:r w:rsidR="005D79AD">
              <w:rPr>
                <w:lang w:val="kk-KZ" w:eastAsia="en-US"/>
              </w:rPr>
              <w:t xml:space="preserve"> </w:t>
            </w:r>
            <w:r w:rsidRPr="00BB794D">
              <w:rPr>
                <w:lang w:val="kk-KZ" w:eastAsia="en-US"/>
              </w:rPr>
              <w:t>топтық</w:t>
            </w:r>
          </w:p>
        </w:tc>
        <w:tc>
          <w:tcPr>
            <w:tcW w:w="957"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jc w:val="center"/>
              <w:rPr>
                <w:lang w:val="kk-KZ" w:eastAsia="en-US"/>
              </w:rPr>
            </w:pPr>
            <w:r w:rsidRPr="00BB794D">
              <w:rPr>
                <w:lang w:val="kk-KZ" w:eastAsia="en-US"/>
              </w:rPr>
              <w:t>ДӨЖ</w:t>
            </w:r>
          </w:p>
        </w:tc>
        <w:tc>
          <w:tcPr>
            <w:tcW w:w="2437" w:type="dxa"/>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jc w:val="center"/>
              <w:rPr>
                <w:lang w:val="kk-KZ" w:eastAsia="en-US"/>
              </w:rPr>
            </w:pPr>
            <w:r w:rsidRPr="00BB794D">
              <w:rPr>
                <w:lang w:val="kk-KZ" w:eastAsia="en-US"/>
              </w:rPr>
              <w:t>Бақылау нысаны</w:t>
            </w:r>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08065F" w:rsidP="005D79AD">
            <w:pPr>
              <w:spacing w:line="276" w:lineRule="auto"/>
              <w:rPr>
                <w:lang w:val="kk-KZ" w:eastAsia="en-US"/>
              </w:rPr>
            </w:pPr>
            <w:r w:rsidRPr="00BB794D">
              <w:rPr>
                <w:lang w:eastAsia="en-US"/>
              </w:rPr>
              <w:t>3</w:t>
            </w:r>
            <w:r w:rsidR="004247DD" w:rsidRPr="00BB794D">
              <w:rPr>
                <w:lang w:eastAsia="en-US"/>
              </w:rPr>
              <w:t xml:space="preserve"> кред</w:t>
            </w:r>
            <w:r w:rsidR="004247DD" w:rsidRPr="00BB794D">
              <w:rPr>
                <w:color w:val="000000"/>
                <w:lang w:eastAsia="en-US"/>
              </w:rPr>
              <w:t>ит</w:t>
            </w:r>
            <w:r w:rsidR="005D79AD">
              <w:rPr>
                <w:lang w:val="kk-KZ" w:eastAsia="en-US"/>
              </w:rPr>
              <w:t xml:space="preserve"> </w:t>
            </w:r>
            <w:r w:rsidRPr="00BB794D">
              <w:rPr>
                <w:lang w:eastAsia="en-US"/>
              </w:rPr>
              <w:t>135</w:t>
            </w:r>
            <w:r w:rsidR="00DB2245" w:rsidRPr="00BB794D">
              <w:rPr>
                <w:lang w:val="kk-KZ" w:eastAsia="en-US"/>
              </w:rPr>
              <w:t>сағат</w:t>
            </w:r>
          </w:p>
        </w:tc>
        <w:tc>
          <w:tcPr>
            <w:tcW w:w="1238" w:type="dxa"/>
            <w:tcBorders>
              <w:top w:val="single" w:sz="4" w:space="0" w:color="auto"/>
              <w:left w:val="single" w:sz="4" w:space="0" w:color="auto"/>
              <w:bottom w:val="single" w:sz="4" w:space="0" w:color="auto"/>
              <w:right w:val="single" w:sz="4" w:space="0" w:color="auto"/>
            </w:tcBorders>
            <w:hideMark/>
          </w:tcPr>
          <w:p w:rsidR="004247DD" w:rsidRPr="00BB794D" w:rsidRDefault="004247DD" w:rsidP="005D79AD">
            <w:pPr>
              <w:spacing w:line="276" w:lineRule="auto"/>
              <w:jc w:val="center"/>
              <w:rPr>
                <w:lang w:eastAsia="en-US"/>
              </w:rPr>
            </w:pPr>
            <w:r w:rsidRPr="00BB794D">
              <w:rPr>
                <w:lang w:eastAsia="en-US"/>
              </w:rPr>
              <w:t>5</w:t>
            </w:r>
          </w:p>
        </w:tc>
        <w:tc>
          <w:tcPr>
            <w:tcW w:w="1027"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08065F" w:rsidP="005D79AD">
            <w:pPr>
              <w:spacing w:line="276" w:lineRule="auto"/>
              <w:jc w:val="center"/>
              <w:rPr>
                <w:lang w:eastAsia="en-US"/>
              </w:rPr>
            </w:pPr>
            <w:r w:rsidRPr="00BB794D">
              <w:rPr>
                <w:lang w:eastAsia="en-US"/>
              </w:rPr>
              <w:t>40</w:t>
            </w:r>
          </w:p>
        </w:tc>
        <w:tc>
          <w:tcPr>
            <w:tcW w:w="1265" w:type="dxa"/>
            <w:gridSpan w:val="2"/>
            <w:tcBorders>
              <w:top w:val="single" w:sz="4" w:space="0" w:color="auto"/>
              <w:left w:val="single" w:sz="4" w:space="0" w:color="auto"/>
              <w:bottom w:val="single" w:sz="4" w:space="0" w:color="auto"/>
              <w:right w:val="single" w:sz="4" w:space="0" w:color="auto"/>
            </w:tcBorders>
            <w:hideMark/>
          </w:tcPr>
          <w:p w:rsidR="004247DD" w:rsidRPr="00BB794D" w:rsidRDefault="0008065F" w:rsidP="005D79AD">
            <w:pPr>
              <w:spacing w:line="276" w:lineRule="auto"/>
              <w:jc w:val="center"/>
              <w:rPr>
                <w:lang w:eastAsia="en-US"/>
              </w:rPr>
            </w:pPr>
            <w:r w:rsidRPr="00BB794D">
              <w:rPr>
                <w:lang w:eastAsia="en-US"/>
              </w:rPr>
              <w:t>25</w:t>
            </w:r>
          </w:p>
        </w:tc>
        <w:tc>
          <w:tcPr>
            <w:tcW w:w="1568" w:type="dxa"/>
            <w:gridSpan w:val="3"/>
            <w:tcBorders>
              <w:top w:val="single" w:sz="4" w:space="0" w:color="auto"/>
              <w:left w:val="single" w:sz="4" w:space="0" w:color="auto"/>
              <w:bottom w:val="single" w:sz="4" w:space="0" w:color="auto"/>
              <w:right w:val="single" w:sz="4" w:space="0" w:color="auto"/>
            </w:tcBorders>
          </w:tcPr>
          <w:p w:rsidR="004247DD" w:rsidRPr="00BB794D" w:rsidRDefault="00137F64" w:rsidP="005D79AD">
            <w:pPr>
              <w:spacing w:line="276" w:lineRule="auto"/>
              <w:jc w:val="center"/>
              <w:rPr>
                <w:lang w:eastAsia="en-US"/>
              </w:rPr>
            </w:pPr>
            <w:r w:rsidRPr="00BB794D">
              <w:rPr>
                <w:lang w:eastAsia="en-US"/>
              </w:rPr>
              <w:t>5</w:t>
            </w:r>
          </w:p>
        </w:tc>
        <w:tc>
          <w:tcPr>
            <w:tcW w:w="957" w:type="dxa"/>
            <w:gridSpan w:val="2"/>
            <w:tcBorders>
              <w:top w:val="single" w:sz="4" w:space="0" w:color="auto"/>
              <w:left w:val="single" w:sz="4" w:space="0" w:color="auto"/>
              <w:bottom w:val="single" w:sz="4" w:space="0" w:color="auto"/>
              <w:right w:val="single" w:sz="4" w:space="0" w:color="auto"/>
            </w:tcBorders>
          </w:tcPr>
          <w:p w:rsidR="004247DD" w:rsidRPr="00BB794D" w:rsidRDefault="0008065F" w:rsidP="005D79AD">
            <w:pPr>
              <w:spacing w:line="276" w:lineRule="auto"/>
              <w:jc w:val="center"/>
              <w:rPr>
                <w:lang w:eastAsia="en-US"/>
              </w:rPr>
            </w:pPr>
            <w:r w:rsidRPr="00BB794D">
              <w:rPr>
                <w:lang w:eastAsia="en-US"/>
              </w:rPr>
              <w:t>6</w:t>
            </w:r>
            <w:r w:rsidR="00E07CD7" w:rsidRPr="00BB794D">
              <w:rPr>
                <w:lang w:eastAsia="en-US"/>
              </w:rPr>
              <w:t>0</w:t>
            </w:r>
          </w:p>
        </w:tc>
        <w:tc>
          <w:tcPr>
            <w:tcW w:w="2437" w:type="dxa"/>
            <w:tcBorders>
              <w:top w:val="single" w:sz="4" w:space="0" w:color="auto"/>
              <w:left w:val="single" w:sz="4" w:space="0" w:color="auto"/>
              <w:bottom w:val="single" w:sz="4" w:space="0" w:color="auto"/>
              <w:right w:val="single" w:sz="4" w:space="0" w:color="auto"/>
            </w:tcBorders>
            <w:hideMark/>
          </w:tcPr>
          <w:p w:rsidR="004247DD" w:rsidRPr="00BB794D" w:rsidRDefault="00DB2245" w:rsidP="005D79AD">
            <w:pPr>
              <w:spacing w:line="276" w:lineRule="auto"/>
              <w:jc w:val="center"/>
              <w:rPr>
                <w:color w:val="000000"/>
                <w:lang w:val="kk-KZ" w:eastAsia="en-US"/>
              </w:rPr>
            </w:pPr>
            <w:r w:rsidRPr="00BB794D">
              <w:rPr>
                <w:color w:val="000000"/>
                <w:lang w:val="kk-KZ" w:eastAsia="en-US"/>
              </w:rPr>
              <w:t>Емтихан</w:t>
            </w:r>
          </w:p>
        </w:tc>
      </w:tr>
      <w:tr w:rsidR="004247DD" w:rsidRPr="00544897" w:rsidTr="005D79AD">
        <w:trPr>
          <w:trHeight w:val="1521"/>
        </w:trPr>
        <w:tc>
          <w:tcPr>
            <w:tcW w:w="11058" w:type="dxa"/>
            <w:gridSpan w:val="16"/>
            <w:tcBorders>
              <w:top w:val="single" w:sz="4" w:space="0" w:color="auto"/>
              <w:left w:val="single" w:sz="4" w:space="0" w:color="auto"/>
              <w:bottom w:val="single" w:sz="4" w:space="0" w:color="auto"/>
              <w:right w:val="single" w:sz="4" w:space="0" w:color="auto"/>
            </w:tcBorders>
          </w:tcPr>
          <w:p w:rsidR="004247DD" w:rsidRPr="00BB794D" w:rsidRDefault="004247DD" w:rsidP="008A3C91">
            <w:pPr>
              <w:spacing w:line="276" w:lineRule="auto"/>
              <w:jc w:val="center"/>
              <w:rPr>
                <w:b/>
                <w:color w:val="000000"/>
                <w:lang w:val="kk-KZ" w:eastAsia="en-US"/>
              </w:rPr>
            </w:pPr>
            <w:r w:rsidRPr="00BB794D">
              <w:rPr>
                <w:b/>
                <w:lang w:eastAsia="en-US"/>
              </w:rPr>
              <w:t xml:space="preserve">6 </w:t>
            </w:r>
            <w:proofErr w:type="gramStart"/>
            <w:r w:rsidR="008A3C91" w:rsidRPr="00BB794D">
              <w:rPr>
                <w:b/>
                <w:lang w:val="kk-KZ" w:eastAsia="en-US"/>
              </w:rPr>
              <w:t>П</w:t>
            </w:r>
            <w:proofErr w:type="gramEnd"/>
            <w:r w:rsidR="008A3C91" w:rsidRPr="00BB794D">
              <w:rPr>
                <w:b/>
                <w:lang w:val="kk-KZ" w:eastAsia="en-US"/>
              </w:rPr>
              <w:t>әннің мазмұны</w:t>
            </w:r>
          </w:p>
          <w:p w:rsidR="004247DD" w:rsidRPr="00BB794D" w:rsidRDefault="003161EA" w:rsidP="00DB7054">
            <w:pPr>
              <w:pStyle w:val="1"/>
              <w:rPr>
                <w:sz w:val="24"/>
                <w:lang w:val="kk-KZ"/>
              </w:rPr>
            </w:pPr>
            <w:r w:rsidRPr="00BB794D">
              <w:rPr>
                <w:sz w:val="24"/>
                <w:lang w:val="kk-KZ"/>
              </w:rPr>
              <w:t>«Жаһандық тарих мәнмәтініндегі Отан тарихы» пәні элективті пән болып табылады. Докторанттар пәннің теориялық, әдістемелік және пікірталас мәселелерін терең, әрі жан-жақты зерттеудің негізінде кәсіби зерттеуші</w:t>
            </w:r>
            <w:r w:rsidR="00D9438D" w:rsidRPr="00BB794D">
              <w:rPr>
                <w:sz w:val="24"/>
                <w:lang w:val="kk-KZ"/>
              </w:rPr>
              <w:t>лер мен оқытушыларды дайындауға</w:t>
            </w:r>
            <w:r w:rsidRPr="00BB794D">
              <w:rPr>
                <w:sz w:val="24"/>
                <w:lang w:val="kk-KZ"/>
              </w:rPr>
              <w:t xml:space="preserve"> қамтамасыз етеді. Пән бойынша білімділігі мен қабілеттілігі докторанттарға тарихтың қиын да өзекті әдістемелік мәселлерін зерттеуге мүмкіндік береді.</w:t>
            </w:r>
          </w:p>
        </w:tc>
      </w:tr>
      <w:tr w:rsidR="004247DD" w:rsidRPr="00BB794D" w:rsidTr="00DF6022">
        <w:tc>
          <w:tcPr>
            <w:tcW w:w="11058" w:type="dxa"/>
            <w:gridSpan w:val="16"/>
            <w:tcBorders>
              <w:top w:val="single" w:sz="4" w:space="0" w:color="auto"/>
              <w:left w:val="single" w:sz="4" w:space="0" w:color="auto"/>
              <w:bottom w:val="single" w:sz="4" w:space="0" w:color="auto"/>
              <w:right w:val="single" w:sz="4" w:space="0" w:color="auto"/>
            </w:tcBorders>
            <w:hideMark/>
          </w:tcPr>
          <w:p w:rsidR="004247DD" w:rsidRPr="00BB794D" w:rsidRDefault="004247DD" w:rsidP="008A3C91">
            <w:pPr>
              <w:spacing w:line="276" w:lineRule="auto"/>
              <w:jc w:val="center"/>
              <w:rPr>
                <w:b/>
                <w:lang w:val="kk-KZ" w:eastAsia="en-US"/>
              </w:rPr>
            </w:pPr>
            <w:r w:rsidRPr="00BB794D">
              <w:rPr>
                <w:b/>
                <w:lang w:eastAsia="en-US"/>
              </w:rPr>
              <w:t xml:space="preserve">6 </w:t>
            </w:r>
            <w:r w:rsidR="008A3C91" w:rsidRPr="00BB794D">
              <w:rPr>
                <w:b/>
                <w:lang w:val="kk-KZ" w:eastAsia="en-US"/>
              </w:rPr>
              <w:t>Курс саясаты</w:t>
            </w:r>
          </w:p>
        </w:tc>
      </w:tr>
      <w:tr w:rsidR="004247DD" w:rsidRPr="00BB794D" w:rsidTr="00DF6022">
        <w:trPr>
          <w:trHeight w:val="3224"/>
        </w:trPr>
        <w:tc>
          <w:tcPr>
            <w:tcW w:w="11058" w:type="dxa"/>
            <w:gridSpan w:val="16"/>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jc w:val="both"/>
              <w:rPr>
                <w:spacing w:val="-5"/>
                <w:lang w:val="kk-KZ" w:eastAsia="en-US"/>
              </w:rPr>
            </w:pPr>
            <w:r w:rsidRPr="00BB794D">
              <w:rPr>
                <w:spacing w:val="-5"/>
                <w:lang w:eastAsia="en-US"/>
              </w:rPr>
              <w:t xml:space="preserve"> 1 </w:t>
            </w:r>
            <w:r w:rsidR="00634299" w:rsidRPr="00BB794D">
              <w:rPr>
                <w:spacing w:val="-5"/>
                <w:lang w:val="kk-KZ"/>
              </w:rPr>
              <w:t xml:space="preserve">Курсты оқытуда студент белсенді, жүйелі түрде сабаққа қатысуы керек және өзіндік жұмыстардың барлық тапсырмаларын орындауы </w:t>
            </w:r>
            <w:proofErr w:type="gramStart"/>
            <w:r w:rsidR="00634299" w:rsidRPr="00BB794D">
              <w:rPr>
                <w:spacing w:val="-5"/>
                <w:lang w:val="kk-KZ"/>
              </w:rPr>
              <w:t>тиіс</w:t>
            </w:r>
            <w:proofErr w:type="gramEnd"/>
            <w:r w:rsidR="00634299" w:rsidRPr="00BB794D">
              <w:rPr>
                <w:spacing w:val="-5"/>
                <w:lang w:val="kk-KZ"/>
              </w:rPr>
              <w:t xml:space="preserve">. Сабаққа дайындықтары жазбаша немесе ауызша, әңгімелесу, сондай-ақ тестік сұрақтар арқылы тексеріледі. </w:t>
            </w:r>
          </w:p>
          <w:p w:rsidR="00634299" w:rsidRPr="00BB794D" w:rsidRDefault="004247DD" w:rsidP="00634299">
            <w:pPr>
              <w:jc w:val="both"/>
              <w:rPr>
                <w:b/>
                <w:spacing w:val="-5"/>
                <w:lang w:val="kk-KZ"/>
              </w:rPr>
            </w:pPr>
            <w:r w:rsidRPr="00BB794D">
              <w:rPr>
                <w:spacing w:val="-5"/>
                <w:lang w:val="kk-KZ" w:eastAsia="en-US"/>
              </w:rPr>
              <w:t xml:space="preserve">2  </w:t>
            </w:r>
            <w:r w:rsidR="00634299" w:rsidRPr="00BB794D">
              <w:rPr>
                <w:spacing w:val="-5"/>
                <w:lang w:val="kk-KZ"/>
              </w:rPr>
              <w:t xml:space="preserve">Барлық бақылау түрлері қанағатсыз баға алған жағдайда ғана тек бір-ақ рет қайта тапсырылады. Бірақ бұл ретте балдары 0,8 коэффицентімен төмендетіледі. </w:t>
            </w:r>
            <w:r w:rsidR="00634299" w:rsidRPr="00BB794D">
              <w:rPr>
                <w:b/>
                <w:spacing w:val="-5"/>
                <w:lang w:val="kk-KZ"/>
              </w:rPr>
              <w:t>Қанағаттанарлық баға көрсеткен жағдайда қайта тапсырылмайды.</w:t>
            </w:r>
          </w:p>
          <w:p w:rsidR="00634299" w:rsidRPr="00BB794D" w:rsidRDefault="00634299" w:rsidP="00634299">
            <w:pPr>
              <w:jc w:val="both"/>
              <w:rPr>
                <w:spacing w:val="-5"/>
                <w:lang w:val="kk-KZ"/>
              </w:rPr>
            </w:pPr>
            <w:r w:rsidRPr="00BB794D">
              <w:rPr>
                <w:spacing w:val="-5"/>
                <w:lang w:val="kk-KZ"/>
              </w:rPr>
              <w:t xml:space="preserve">3 Докторантқа сабақтан себепсіз қалуға болмайды. Зертханалық сабақтарды белгілі бір себеппен қалдырған студент </w:t>
            </w:r>
            <w:r w:rsidRPr="00BB794D">
              <w:rPr>
                <w:b/>
                <w:spacing w:val="-5"/>
                <w:lang w:val="kk-KZ"/>
              </w:rPr>
              <w:t>міндетті түрде</w:t>
            </w:r>
            <w:r w:rsidRPr="00BB794D">
              <w:rPr>
                <w:spacing w:val="-5"/>
                <w:lang w:val="kk-KZ"/>
              </w:rPr>
              <w:t xml:space="preserve"> белгіленген уақытта қайта тапсыруы керек. </w:t>
            </w:r>
          </w:p>
          <w:p w:rsidR="00634299" w:rsidRPr="00BB794D" w:rsidRDefault="00634299" w:rsidP="00634299">
            <w:pPr>
              <w:jc w:val="both"/>
              <w:rPr>
                <w:b/>
                <w:spacing w:val="-5"/>
                <w:lang w:val="kk-KZ"/>
              </w:rPr>
            </w:pPr>
            <w:r w:rsidRPr="00BB794D">
              <w:rPr>
                <w:spacing w:val="-5"/>
                <w:lang w:val="kk-KZ"/>
              </w:rPr>
              <w:t xml:space="preserve">4 </w:t>
            </w:r>
            <w:r w:rsidRPr="00BB794D">
              <w:rPr>
                <w:b/>
                <w:spacing w:val="-5"/>
                <w:lang w:val="kk-KZ"/>
              </w:rPr>
              <w:t>Дәрісханаға сыртқы киіммен кіруге тиым салынады!</w:t>
            </w:r>
          </w:p>
          <w:p w:rsidR="00634299" w:rsidRPr="00BB794D" w:rsidRDefault="00634299" w:rsidP="00634299">
            <w:pPr>
              <w:spacing w:line="276" w:lineRule="auto"/>
              <w:jc w:val="both"/>
              <w:rPr>
                <w:spacing w:val="-5"/>
                <w:lang w:val="kk-KZ"/>
              </w:rPr>
            </w:pPr>
            <w:r w:rsidRPr="00BB794D">
              <w:rPr>
                <w:spacing w:val="-5"/>
                <w:lang w:val="kk-KZ"/>
              </w:rPr>
              <w:t>5 Сабақта докторант қауіпсіздік ережесін сақтауы керек, ұялы телефонды пайдаланбауы керек.</w:t>
            </w:r>
          </w:p>
          <w:p w:rsidR="004247DD" w:rsidRPr="00BB794D" w:rsidRDefault="004247DD" w:rsidP="008D5674">
            <w:pPr>
              <w:spacing w:line="276" w:lineRule="auto"/>
              <w:jc w:val="both"/>
              <w:rPr>
                <w:spacing w:val="-5"/>
                <w:lang w:eastAsia="en-US"/>
              </w:rPr>
            </w:pPr>
            <w:r w:rsidRPr="00BB794D">
              <w:rPr>
                <w:spacing w:val="-5"/>
                <w:lang w:val="kk-KZ" w:eastAsia="en-US"/>
              </w:rPr>
              <w:t xml:space="preserve">6 </w:t>
            </w:r>
            <w:r w:rsidR="00634299" w:rsidRPr="00BB794D">
              <w:rPr>
                <w:spacing w:val="-5"/>
                <w:lang w:val="kk-KZ"/>
              </w:rPr>
              <w:t xml:space="preserve">Өздік жұмыс бойынша барлық тапсырмалар белгіленген уақыт аралығында орындалуы тиіс. Егерде тапсырмалар уақытылы тапсырылмаса бағасы 0,8 коэффицентімен </w:t>
            </w:r>
            <w:r w:rsidR="008D5674" w:rsidRPr="00BB794D">
              <w:rPr>
                <w:spacing w:val="-5"/>
                <w:lang w:val="kk-KZ"/>
              </w:rPr>
              <w:t xml:space="preserve">төмендетіліп </w:t>
            </w:r>
            <w:r w:rsidR="00634299" w:rsidRPr="00BB794D">
              <w:rPr>
                <w:spacing w:val="-5"/>
                <w:lang w:val="kk-KZ"/>
              </w:rPr>
              <w:t xml:space="preserve">қойылады. </w:t>
            </w:r>
          </w:p>
        </w:tc>
      </w:tr>
      <w:tr w:rsidR="004247DD" w:rsidRPr="00BB794D" w:rsidTr="00DF6022">
        <w:tc>
          <w:tcPr>
            <w:tcW w:w="11058" w:type="dxa"/>
            <w:gridSpan w:val="16"/>
            <w:tcBorders>
              <w:top w:val="single" w:sz="4" w:space="0" w:color="auto"/>
              <w:left w:val="single" w:sz="4" w:space="0" w:color="auto"/>
              <w:bottom w:val="single" w:sz="4" w:space="0" w:color="auto"/>
              <w:right w:val="single" w:sz="4" w:space="0" w:color="auto"/>
            </w:tcBorders>
            <w:hideMark/>
          </w:tcPr>
          <w:p w:rsidR="004247DD" w:rsidRPr="00BB794D" w:rsidRDefault="004247DD" w:rsidP="008A3C91">
            <w:pPr>
              <w:spacing w:line="276" w:lineRule="auto"/>
              <w:jc w:val="center"/>
              <w:rPr>
                <w:b/>
                <w:lang w:val="kk-KZ" w:eastAsia="en-US"/>
              </w:rPr>
            </w:pPr>
            <w:r w:rsidRPr="00BB794D">
              <w:rPr>
                <w:b/>
                <w:lang w:eastAsia="en-US"/>
              </w:rPr>
              <w:t xml:space="preserve">7 </w:t>
            </w:r>
            <w:r w:rsidR="008A3C91" w:rsidRPr="00BB794D">
              <w:rPr>
                <w:b/>
                <w:lang w:val="kk-KZ" w:eastAsia="en-US"/>
              </w:rPr>
              <w:t>Ұсынылған әдебиеттер тізімі</w:t>
            </w:r>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hideMark/>
          </w:tcPr>
          <w:p w:rsidR="004247DD" w:rsidRPr="00BB794D" w:rsidRDefault="008A3C91">
            <w:pPr>
              <w:spacing w:line="276" w:lineRule="auto"/>
              <w:rPr>
                <w:lang w:val="kk-KZ" w:eastAsia="en-US"/>
              </w:rPr>
            </w:pPr>
            <w:r w:rsidRPr="00BB794D">
              <w:rPr>
                <w:lang w:val="kk-KZ" w:eastAsia="en-US"/>
              </w:rPr>
              <w:t>Негізгі</w:t>
            </w:r>
          </w:p>
        </w:tc>
        <w:tc>
          <w:tcPr>
            <w:tcW w:w="8492" w:type="dxa"/>
            <w:gridSpan w:val="11"/>
            <w:tcBorders>
              <w:top w:val="single" w:sz="4" w:space="0" w:color="auto"/>
              <w:left w:val="single" w:sz="4" w:space="0" w:color="auto"/>
              <w:bottom w:val="single" w:sz="4" w:space="0" w:color="auto"/>
              <w:right w:val="single" w:sz="4" w:space="0" w:color="auto"/>
            </w:tcBorders>
          </w:tcPr>
          <w:p w:rsidR="00F1150F" w:rsidRPr="00BB794D" w:rsidRDefault="00F1150F" w:rsidP="00F1150F">
            <w:r w:rsidRPr="00BB794D">
              <w:t>1. История Казахстана и Центральной Азии. Алматы, 2001</w:t>
            </w:r>
          </w:p>
          <w:p w:rsidR="00F1150F" w:rsidRPr="00BB794D" w:rsidRDefault="00F1150F" w:rsidP="00F1150F">
            <w:r w:rsidRPr="00BB794D">
              <w:t xml:space="preserve"> 2 </w:t>
            </w:r>
            <w:proofErr w:type="spellStart"/>
            <w:r w:rsidRPr="00BB794D">
              <w:t>Козыбаев</w:t>
            </w:r>
            <w:proofErr w:type="spellEnd"/>
            <w:r w:rsidRPr="00BB794D">
              <w:t xml:space="preserve"> И.М. История и современность. Алма-Ата. 1991</w:t>
            </w:r>
          </w:p>
          <w:p w:rsidR="00F1150F" w:rsidRPr="00BB794D" w:rsidRDefault="00F1150F" w:rsidP="00F1150F">
            <w:pPr>
              <w:pStyle w:val="11"/>
              <w:jc w:val="both"/>
              <w:rPr>
                <w:rFonts w:ascii="Times New Roman" w:hAnsi="Times New Roman"/>
                <w:sz w:val="24"/>
                <w:szCs w:val="24"/>
              </w:rPr>
            </w:pPr>
            <w:r w:rsidRPr="00BB794D">
              <w:rPr>
                <w:rFonts w:ascii="Times New Roman" w:hAnsi="Times New Roman"/>
                <w:sz w:val="24"/>
                <w:szCs w:val="24"/>
              </w:rPr>
              <w:t xml:space="preserve"> 3 Назарбаев Н.А. В потоке истории. - Алматы, 1998</w:t>
            </w:r>
          </w:p>
          <w:p w:rsidR="004247DD" w:rsidRPr="00BB794D" w:rsidRDefault="00F1150F" w:rsidP="00F1150F">
            <w:pPr>
              <w:pStyle w:val="11"/>
              <w:jc w:val="both"/>
              <w:rPr>
                <w:rFonts w:ascii="Times New Roman" w:hAnsi="Times New Roman"/>
                <w:sz w:val="24"/>
                <w:szCs w:val="24"/>
              </w:rPr>
            </w:pPr>
            <w:r w:rsidRPr="00BB794D">
              <w:rPr>
                <w:rFonts w:ascii="Times New Roman" w:hAnsi="Times New Roman"/>
                <w:sz w:val="24"/>
                <w:szCs w:val="24"/>
              </w:rPr>
              <w:t xml:space="preserve"> 4 </w:t>
            </w:r>
            <w:r w:rsidRPr="00BB794D">
              <w:rPr>
                <w:rFonts w:ascii="Times New Roman" w:hAnsi="Times New Roman"/>
                <w:color w:val="000000"/>
                <w:sz w:val="24"/>
                <w:szCs w:val="24"/>
              </w:rPr>
              <w:t>Пантин В.И. Циклы и волны глобальной истории. Глобализация в историческом измерении. - М., 2003. - 276 с.</w:t>
            </w:r>
          </w:p>
        </w:tc>
      </w:tr>
      <w:tr w:rsidR="004247DD" w:rsidRPr="00BB794D" w:rsidTr="00DF6022">
        <w:tc>
          <w:tcPr>
            <w:tcW w:w="2566" w:type="dxa"/>
            <w:gridSpan w:val="5"/>
            <w:tcBorders>
              <w:top w:val="single" w:sz="4" w:space="0" w:color="auto"/>
              <w:left w:val="single" w:sz="4" w:space="0" w:color="auto"/>
              <w:bottom w:val="single" w:sz="4" w:space="0" w:color="auto"/>
              <w:right w:val="single" w:sz="4" w:space="0" w:color="auto"/>
            </w:tcBorders>
          </w:tcPr>
          <w:p w:rsidR="004247DD" w:rsidRPr="00BB794D" w:rsidRDefault="008A3C91">
            <w:pPr>
              <w:spacing w:line="276" w:lineRule="auto"/>
              <w:rPr>
                <w:lang w:val="kk-KZ" w:eastAsia="en-US"/>
              </w:rPr>
            </w:pPr>
            <w:r w:rsidRPr="00BB794D">
              <w:rPr>
                <w:lang w:val="kk-KZ" w:eastAsia="en-US"/>
              </w:rPr>
              <w:t>Қосымша</w:t>
            </w:r>
          </w:p>
          <w:p w:rsidR="004247DD" w:rsidRPr="00BB794D" w:rsidRDefault="004247DD">
            <w:pPr>
              <w:spacing w:line="276" w:lineRule="auto"/>
              <w:rPr>
                <w:lang w:eastAsia="en-US"/>
              </w:rPr>
            </w:pPr>
          </w:p>
          <w:p w:rsidR="004247DD" w:rsidRPr="00BB794D" w:rsidRDefault="004247DD">
            <w:pPr>
              <w:spacing w:line="276" w:lineRule="auto"/>
              <w:rPr>
                <w:lang w:eastAsia="en-US"/>
              </w:rPr>
            </w:pPr>
          </w:p>
          <w:p w:rsidR="004247DD" w:rsidRPr="00BB794D" w:rsidRDefault="004247DD">
            <w:pPr>
              <w:spacing w:line="276" w:lineRule="auto"/>
              <w:rPr>
                <w:lang w:eastAsia="en-US"/>
              </w:rPr>
            </w:pPr>
          </w:p>
          <w:p w:rsidR="004247DD" w:rsidRPr="00BB794D" w:rsidRDefault="004247DD">
            <w:pPr>
              <w:spacing w:line="276" w:lineRule="auto"/>
              <w:rPr>
                <w:lang w:eastAsia="en-US"/>
              </w:rPr>
            </w:pPr>
          </w:p>
          <w:p w:rsidR="004247DD" w:rsidRPr="00BB794D" w:rsidRDefault="004247DD">
            <w:pPr>
              <w:spacing w:line="276" w:lineRule="auto"/>
              <w:rPr>
                <w:lang w:eastAsia="en-US"/>
              </w:rPr>
            </w:pPr>
          </w:p>
        </w:tc>
        <w:tc>
          <w:tcPr>
            <w:tcW w:w="8492" w:type="dxa"/>
            <w:gridSpan w:val="11"/>
            <w:tcBorders>
              <w:top w:val="single" w:sz="4" w:space="0" w:color="auto"/>
              <w:left w:val="single" w:sz="4" w:space="0" w:color="auto"/>
              <w:bottom w:val="single" w:sz="4" w:space="0" w:color="auto"/>
              <w:right w:val="single" w:sz="4" w:space="0" w:color="auto"/>
            </w:tcBorders>
            <w:hideMark/>
          </w:tcPr>
          <w:p w:rsidR="00F1150F" w:rsidRPr="00BB794D" w:rsidRDefault="00F1150F" w:rsidP="00F1150F">
            <w:pPr>
              <w:jc w:val="both"/>
              <w:rPr>
                <w:color w:val="000000"/>
              </w:rPr>
            </w:pPr>
            <w:r w:rsidRPr="00BB794D">
              <w:rPr>
                <w:color w:val="000000"/>
              </w:rPr>
              <w:t xml:space="preserve">5 Ионов И. Н. Новая глобальная история и </w:t>
            </w:r>
            <w:proofErr w:type="spellStart"/>
            <w:r w:rsidRPr="00BB794D">
              <w:rPr>
                <w:color w:val="000000"/>
              </w:rPr>
              <w:t>постколониальный</w:t>
            </w:r>
            <w:proofErr w:type="spellEnd"/>
            <w:r w:rsidRPr="00BB794D">
              <w:rPr>
                <w:color w:val="000000"/>
              </w:rPr>
              <w:t xml:space="preserve"> дискурс // История и современность. 2009. № 2. С. 33-60;</w:t>
            </w:r>
          </w:p>
          <w:p w:rsidR="00F1150F" w:rsidRPr="00BB794D" w:rsidRDefault="00F1150F" w:rsidP="00F1150F">
            <w:pPr>
              <w:jc w:val="both"/>
              <w:rPr>
                <w:b/>
              </w:rPr>
            </w:pPr>
            <w:r w:rsidRPr="00BB794D">
              <w:rPr>
                <w:color w:val="000000"/>
              </w:rPr>
              <w:t xml:space="preserve"> 6 Репина Л. П. Историческая наука на рубеже XX-XXI вв.: социальные теории и исследовательская практика. М., 2011;</w:t>
            </w:r>
          </w:p>
          <w:p w:rsidR="004247DD" w:rsidRPr="00BB794D" w:rsidRDefault="004247DD">
            <w:pPr>
              <w:spacing w:line="276" w:lineRule="auto"/>
              <w:jc w:val="both"/>
              <w:rPr>
                <w:lang w:eastAsia="en-US"/>
              </w:rPr>
            </w:pPr>
          </w:p>
        </w:tc>
      </w:tr>
    </w:tbl>
    <w:p w:rsidR="004247DD" w:rsidRDefault="004247DD" w:rsidP="004247DD">
      <w:pPr>
        <w:rPr>
          <w:b/>
          <w:lang w:val="en-US"/>
        </w:rPr>
        <w:sectPr w:rsidR="004247DD" w:rsidSect="00B30C5E">
          <w:pgSz w:w="11906" w:h="16838"/>
          <w:pgMar w:top="709" w:right="1701" w:bottom="1134" w:left="851" w:header="709" w:footer="709" w:gutter="0"/>
          <w:cols w:space="720"/>
        </w:sectPr>
      </w:pPr>
    </w:p>
    <w:p w:rsidR="004247DD" w:rsidRPr="00021C70" w:rsidRDefault="004247DD" w:rsidP="00BB794D">
      <w:pPr>
        <w:tabs>
          <w:tab w:val="left" w:pos="2700"/>
        </w:tabs>
        <w:jc w:val="center"/>
        <w:rPr>
          <w:b/>
          <w:lang w:val="kk-KZ"/>
        </w:rPr>
      </w:pPr>
      <w:r w:rsidRPr="004463AE">
        <w:rPr>
          <w:b/>
        </w:rPr>
        <w:lastRenderedPageBreak/>
        <w:t>8</w:t>
      </w:r>
      <w:r w:rsidR="00DB2245" w:rsidRPr="004463AE">
        <w:rPr>
          <w:b/>
          <w:lang w:val="kk-KZ"/>
        </w:rPr>
        <w:t>Күнтізбелік-тақырыптық жоспар</w:t>
      </w:r>
    </w:p>
    <w:tbl>
      <w:tblPr>
        <w:tblW w:w="1524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41"/>
        <w:gridCol w:w="4962"/>
        <w:gridCol w:w="850"/>
        <w:gridCol w:w="6379"/>
        <w:gridCol w:w="992"/>
      </w:tblGrid>
      <w:tr w:rsidR="004247DD" w:rsidRPr="004463AE" w:rsidTr="00BB794D">
        <w:trPr>
          <w:cantSplit/>
          <w:trHeight w:val="585"/>
        </w:trPr>
        <w:tc>
          <w:tcPr>
            <w:tcW w:w="720" w:type="dxa"/>
            <w:tcBorders>
              <w:top w:val="single" w:sz="4" w:space="0" w:color="auto"/>
              <w:left w:val="single" w:sz="4" w:space="0" w:color="auto"/>
              <w:bottom w:val="single" w:sz="4" w:space="0" w:color="auto"/>
              <w:right w:val="single" w:sz="4" w:space="0" w:color="auto"/>
            </w:tcBorders>
            <w:hideMark/>
          </w:tcPr>
          <w:p w:rsidR="004247DD" w:rsidRPr="004463AE" w:rsidRDefault="004247DD" w:rsidP="00BB794D">
            <w:pPr>
              <w:tabs>
                <w:tab w:val="left" w:pos="432"/>
              </w:tabs>
              <w:ind w:right="-108"/>
              <w:jc w:val="center"/>
              <w:rPr>
                <w:lang w:val="kk-KZ" w:eastAsia="en-US"/>
              </w:rPr>
            </w:pPr>
            <w:r w:rsidRPr="004463AE">
              <w:rPr>
                <w:lang w:eastAsia="en-US"/>
              </w:rPr>
              <w:t xml:space="preserve">№ </w:t>
            </w:r>
            <w:r w:rsidR="0072463C" w:rsidRPr="004463AE">
              <w:rPr>
                <w:lang w:val="kk-KZ" w:eastAsia="en-US"/>
              </w:rPr>
              <w:t>апта</w:t>
            </w:r>
          </w:p>
        </w:tc>
        <w:tc>
          <w:tcPr>
            <w:tcW w:w="1341" w:type="dxa"/>
            <w:tcBorders>
              <w:top w:val="single" w:sz="4" w:space="0" w:color="auto"/>
              <w:left w:val="single" w:sz="4" w:space="0" w:color="auto"/>
              <w:bottom w:val="single" w:sz="4" w:space="0" w:color="auto"/>
              <w:right w:val="single" w:sz="4" w:space="0" w:color="auto"/>
            </w:tcBorders>
            <w:hideMark/>
          </w:tcPr>
          <w:p w:rsidR="004247DD" w:rsidRPr="004463AE" w:rsidRDefault="004247DD" w:rsidP="00BB794D">
            <w:pPr>
              <w:jc w:val="center"/>
              <w:rPr>
                <w:lang w:eastAsia="en-US"/>
              </w:rPr>
            </w:pPr>
            <w:r w:rsidRPr="004463AE">
              <w:rPr>
                <w:lang w:eastAsia="en-US"/>
              </w:rPr>
              <w:t>Модуль</w:t>
            </w:r>
          </w:p>
        </w:tc>
        <w:tc>
          <w:tcPr>
            <w:tcW w:w="4962" w:type="dxa"/>
            <w:tcBorders>
              <w:top w:val="single" w:sz="4" w:space="0" w:color="auto"/>
              <w:left w:val="single" w:sz="4" w:space="0" w:color="auto"/>
              <w:bottom w:val="single" w:sz="4" w:space="0" w:color="auto"/>
              <w:right w:val="single" w:sz="4" w:space="0" w:color="auto"/>
            </w:tcBorders>
            <w:vAlign w:val="center"/>
            <w:hideMark/>
          </w:tcPr>
          <w:p w:rsidR="004247DD" w:rsidRPr="004463AE" w:rsidRDefault="00DB2245" w:rsidP="00BB794D">
            <w:pPr>
              <w:jc w:val="center"/>
              <w:rPr>
                <w:lang w:val="kk-KZ" w:eastAsia="en-US"/>
              </w:rPr>
            </w:pPr>
            <w:r w:rsidRPr="004463AE">
              <w:rPr>
                <w:lang w:val="kk-KZ" w:eastAsia="en-US"/>
              </w:rPr>
              <w:t>Дәріс тақырыбы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4247DD" w:rsidRPr="004463AE" w:rsidRDefault="00DB2245" w:rsidP="00BB794D">
            <w:pPr>
              <w:jc w:val="center"/>
              <w:rPr>
                <w:lang w:val="kk-KZ" w:eastAsia="en-US"/>
              </w:rPr>
            </w:pPr>
            <w:r w:rsidRPr="004463AE">
              <w:rPr>
                <w:lang w:val="kk-KZ" w:eastAsia="en-US"/>
              </w:rPr>
              <w:t>сағат</w:t>
            </w:r>
          </w:p>
        </w:tc>
        <w:tc>
          <w:tcPr>
            <w:tcW w:w="6379" w:type="dxa"/>
            <w:tcBorders>
              <w:top w:val="single" w:sz="4" w:space="0" w:color="auto"/>
              <w:left w:val="single" w:sz="4" w:space="0" w:color="auto"/>
              <w:bottom w:val="single" w:sz="4" w:space="0" w:color="auto"/>
              <w:right w:val="single" w:sz="4" w:space="0" w:color="auto"/>
            </w:tcBorders>
            <w:vAlign w:val="center"/>
            <w:hideMark/>
          </w:tcPr>
          <w:p w:rsidR="004247DD" w:rsidRPr="004463AE" w:rsidRDefault="00DB2245" w:rsidP="00BB794D">
            <w:pPr>
              <w:jc w:val="center"/>
              <w:rPr>
                <w:lang w:val="kk-KZ" w:eastAsia="en-US"/>
              </w:rPr>
            </w:pPr>
            <w:r w:rsidRPr="004463AE">
              <w:rPr>
                <w:lang w:val="kk-KZ" w:eastAsia="en-US"/>
              </w:rPr>
              <w:t>Тәжіребелік сабақтың тақырыбы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4463AE" w:rsidRDefault="00DB2245" w:rsidP="00BB794D">
            <w:pPr>
              <w:jc w:val="center"/>
              <w:rPr>
                <w:lang w:val="kk-KZ" w:eastAsia="en-US"/>
              </w:rPr>
            </w:pPr>
            <w:r w:rsidRPr="004463AE">
              <w:rPr>
                <w:lang w:val="kk-KZ" w:eastAsia="en-US"/>
              </w:rPr>
              <w:t>сағат</w:t>
            </w:r>
          </w:p>
        </w:tc>
      </w:tr>
      <w:tr w:rsidR="004247DD" w:rsidRPr="004463AE" w:rsidTr="00BB794D">
        <w:trPr>
          <w:trHeight w:val="711"/>
        </w:trPr>
        <w:tc>
          <w:tcPr>
            <w:tcW w:w="720" w:type="dxa"/>
            <w:tcBorders>
              <w:top w:val="single" w:sz="4" w:space="0" w:color="auto"/>
              <w:left w:val="single" w:sz="4" w:space="0" w:color="auto"/>
              <w:bottom w:val="single" w:sz="4" w:space="0" w:color="auto"/>
              <w:right w:val="single" w:sz="4" w:space="0" w:color="auto"/>
            </w:tcBorders>
            <w:hideMark/>
          </w:tcPr>
          <w:p w:rsidR="004247DD" w:rsidRPr="004463AE" w:rsidRDefault="004247DD" w:rsidP="00BB794D">
            <w:pPr>
              <w:jc w:val="center"/>
              <w:rPr>
                <w:lang w:eastAsia="en-US"/>
              </w:rPr>
            </w:pPr>
            <w:r w:rsidRPr="004463AE">
              <w:rPr>
                <w:lang w:eastAsia="en-US"/>
              </w:rPr>
              <w:t>1</w:t>
            </w:r>
          </w:p>
        </w:tc>
        <w:tc>
          <w:tcPr>
            <w:tcW w:w="1341" w:type="dxa"/>
            <w:vMerge w:val="restart"/>
            <w:tcBorders>
              <w:top w:val="single" w:sz="4" w:space="0" w:color="auto"/>
              <w:left w:val="single" w:sz="4" w:space="0" w:color="auto"/>
              <w:bottom w:val="single" w:sz="4" w:space="0" w:color="auto"/>
              <w:right w:val="single" w:sz="4" w:space="0" w:color="auto"/>
            </w:tcBorders>
            <w:textDirection w:val="btLr"/>
            <w:hideMark/>
          </w:tcPr>
          <w:p w:rsidR="00B83EFC" w:rsidRPr="004463AE" w:rsidRDefault="00B83EFC" w:rsidP="00BB794D">
            <w:pPr>
              <w:jc w:val="center"/>
              <w:rPr>
                <w:b/>
              </w:rPr>
            </w:pPr>
            <w:r w:rsidRPr="004463AE">
              <w:rPr>
                <w:b/>
              </w:rPr>
              <w:t xml:space="preserve">Модуль 1 </w:t>
            </w:r>
            <w:proofErr w:type="spellStart"/>
            <w:r w:rsidR="00A253EF" w:rsidRPr="004463AE">
              <w:rPr>
                <w:b/>
                <w:color w:val="000000"/>
              </w:rPr>
              <w:t>Жа</w:t>
            </w:r>
            <w:proofErr w:type="spellEnd"/>
            <w:r w:rsidR="00A253EF" w:rsidRPr="004463AE">
              <w:rPr>
                <w:b/>
                <w:color w:val="000000"/>
                <w:lang w:val="kk-KZ"/>
              </w:rPr>
              <w:t>һандық тарих</w:t>
            </w:r>
            <w:r w:rsidR="00A253EF" w:rsidRPr="004463AE">
              <w:rPr>
                <w:b/>
                <w:color w:val="000000"/>
              </w:rPr>
              <w:t xml:space="preserve">: </w:t>
            </w:r>
            <w:r w:rsidR="00A253EF" w:rsidRPr="004463AE">
              <w:rPr>
                <w:b/>
                <w:color w:val="000000"/>
                <w:lang w:val="kk-KZ"/>
              </w:rPr>
              <w:t>тұжырымдамасы</w:t>
            </w:r>
            <w:proofErr w:type="gramStart"/>
            <w:r w:rsidR="00A253EF" w:rsidRPr="004463AE">
              <w:rPr>
                <w:b/>
                <w:color w:val="000000"/>
              </w:rPr>
              <w:t xml:space="preserve"> ,</w:t>
            </w:r>
            <w:proofErr w:type="gramEnd"/>
            <w:r w:rsidR="00A253EF" w:rsidRPr="004463AE">
              <w:rPr>
                <w:b/>
                <w:color w:val="000000"/>
                <w:lang w:val="kk-KZ"/>
              </w:rPr>
              <w:t>мәніжәне пайда болуыАдамзаттың жалпы ортақ тарихының мәнмәтініндегі Отан тарихы</w:t>
            </w:r>
          </w:p>
          <w:p w:rsidR="004247DD" w:rsidRPr="004463AE" w:rsidRDefault="004247DD" w:rsidP="00BB794D">
            <w:pPr>
              <w:jc w:val="both"/>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4247DD" w:rsidRPr="004463AE" w:rsidRDefault="0094416F" w:rsidP="00BB794D">
            <w:pPr>
              <w:jc w:val="both"/>
              <w:rPr>
                <w:lang w:eastAsia="en-US"/>
              </w:rPr>
            </w:pPr>
            <w:proofErr w:type="spellStart"/>
            <w:r w:rsidRPr="004463AE">
              <w:rPr>
                <w:color w:val="000000"/>
              </w:rPr>
              <w:t>Жа</w:t>
            </w:r>
            <w:proofErr w:type="spellEnd"/>
            <w:r w:rsidRPr="004463AE">
              <w:rPr>
                <w:color w:val="000000"/>
                <w:lang w:val="kk-KZ"/>
              </w:rPr>
              <w:t>һандық тарих</w:t>
            </w:r>
            <w:r w:rsidRPr="004463AE">
              <w:rPr>
                <w:color w:val="000000"/>
              </w:rPr>
              <w:t xml:space="preserve">: </w:t>
            </w:r>
            <w:r w:rsidRPr="004463AE">
              <w:rPr>
                <w:color w:val="000000"/>
                <w:lang w:val="kk-KZ"/>
              </w:rPr>
              <w:t>тұжырымдамасы</w:t>
            </w:r>
            <w:r w:rsidRPr="004463AE">
              <w:rPr>
                <w:color w:val="000000"/>
              </w:rPr>
              <w:t xml:space="preserve">, </w:t>
            </w:r>
            <w:r w:rsidRPr="004463AE">
              <w:rPr>
                <w:color w:val="000000"/>
                <w:lang w:val="kk-KZ"/>
              </w:rPr>
              <w:t>мәніжәне пайда болуы</w:t>
            </w:r>
          </w:p>
        </w:tc>
        <w:tc>
          <w:tcPr>
            <w:tcW w:w="850" w:type="dxa"/>
            <w:tcBorders>
              <w:top w:val="single" w:sz="4" w:space="0" w:color="auto"/>
              <w:left w:val="single" w:sz="4" w:space="0" w:color="auto"/>
              <w:bottom w:val="single" w:sz="4" w:space="0" w:color="auto"/>
              <w:right w:val="single" w:sz="4" w:space="0" w:color="auto"/>
            </w:tcBorders>
          </w:tcPr>
          <w:p w:rsidR="004247DD" w:rsidRPr="004463AE" w:rsidRDefault="004247DD" w:rsidP="00BB794D">
            <w:pPr>
              <w:jc w:val="center"/>
              <w:rPr>
                <w:lang w:val="en-US" w:eastAsia="en-US"/>
              </w:rPr>
            </w:pPr>
            <w:r w:rsidRPr="004463AE">
              <w:rPr>
                <w:lang w:val="en-US"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4247DD" w:rsidRPr="004463AE" w:rsidRDefault="00B50859" w:rsidP="00BB794D">
            <w:pPr>
              <w:jc w:val="both"/>
              <w:rPr>
                <w:lang w:val="kk-KZ"/>
              </w:rPr>
            </w:pPr>
            <w:r w:rsidRPr="004463AE">
              <w:rPr>
                <w:lang w:val="kk-KZ"/>
              </w:rPr>
              <w:t xml:space="preserve">Жаһандық тарих мәнмәтініндегі Отандық тарихтың тарихи-әдістемелік аспектілері </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4463AE" w:rsidRDefault="004247DD" w:rsidP="00BB794D">
            <w:pPr>
              <w:jc w:val="center"/>
              <w:rPr>
                <w:lang w:val="en-US" w:eastAsia="en-US"/>
              </w:rPr>
            </w:pPr>
            <w:r w:rsidRPr="004463AE">
              <w:rPr>
                <w:lang w:val="en-US" w:eastAsia="en-US"/>
              </w:rPr>
              <w:t>2</w:t>
            </w:r>
          </w:p>
        </w:tc>
      </w:tr>
      <w:tr w:rsidR="00B50859" w:rsidRPr="004463AE" w:rsidTr="00BB794D">
        <w:trPr>
          <w:trHeight w:val="580"/>
        </w:trPr>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2</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787E13" w:rsidRDefault="00B50859" w:rsidP="00BB794D">
            <w:pPr>
              <w:jc w:val="both"/>
              <w:rPr>
                <w:lang w:val="kk-KZ"/>
              </w:rPr>
            </w:pPr>
            <w:r w:rsidRPr="004463AE">
              <w:rPr>
                <w:lang w:val="kk-KZ"/>
              </w:rPr>
              <w:t xml:space="preserve">Жаһандық тарих мәнмәтініндегі Отандық тарихтың тарихи-әдістемелік аспектілері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3</w:t>
            </w:r>
          </w:p>
        </w:tc>
      </w:tr>
      <w:tr w:rsidR="00B50859" w:rsidRPr="004463AE" w:rsidTr="00BB794D">
        <w:trPr>
          <w:trHeight w:val="574"/>
        </w:trPr>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3</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787E13" w:rsidRDefault="00B50859" w:rsidP="00BB794D">
            <w:pPr>
              <w:rPr>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021C70" w:rsidRDefault="00B50859" w:rsidP="00BB794D">
            <w:pPr>
              <w:jc w:val="center"/>
              <w:rPr>
                <w:lang w:val="kk-KZ"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021C70" w:rsidRDefault="00E32C28" w:rsidP="00BB794D">
            <w:pPr>
              <w:rPr>
                <w:lang w:val="kk-KZ" w:eastAsia="en-US"/>
              </w:rPr>
            </w:pPr>
            <w:r w:rsidRPr="004463AE">
              <w:rPr>
                <w:lang w:val="kk-KZ"/>
              </w:rPr>
              <w:t xml:space="preserve">Қазақстан тарихы – Еуразия тарихының ажырамас бөлігі </w:t>
            </w:r>
          </w:p>
        </w:tc>
        <w:tc>
          <w:tcPr>
            <w:tcW w:w="992" w:type="dxa"/>
            <w:tcBorders>
              <w:top w:val="single" w:sz="4" w:space="0" w:color="auto"/>
              <w:left w:val="single" w:sz="4" w:space="0" w:color="auto"/>
              <w:bottom w:val="single" w:sz="4" w:space="0" w:color="auto"/>
              <w:right w:val="single" w:sz="4" w:space="0" w:color="auto"/>
            </w:tcBorders>
          </w:tcPr>
          <w:p w:rsidR="00B50859" w:rsidRPr="00787E13" w:rsidRDefault="00021C70" w:rsidP="00BB794D">
            <w:pPr>
              <w:jc w:val="center"/>
              <w:rPr>
                <w:lang w:val="kk-KZ" w:eastAsia="en-US"/>
              </w:rPr>
            </w:pPr>
            <w:r>
              <w:rPr>
                <w:lang w:val="kk-KZ" w:eastAsia="en-US"/>
              </w:rPr>
              <w:t>3</w:t>
            </w:r>
          </w:p>
        </w:tc>
      </w:tr>
      <w:tr w:rsidR="00B50859" w:rsidRPr="004463AE" w:rsidTr="00BB794D">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4</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rPr>
                <w:lang w:eastAsia="en-US"/>
              </w:rPr>
            </w:pPr>
            <w:r w:rsidRPr="004463AE">
              <w:rPr>
                <w:lang w:val="kk-KZ"/>
              </w:rPr>
              <w:t>Әлемдік тарих тұрғысынан Ұлы Даланың тарихы</w:t>
            </w: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B50859" w:rsidRPr="004463AE" w:rsidRDefault="00E32C28" w:rsidP="00BB794D">
            <w:pPr>
              <w:rPr>
                <w:lang w:val="en-US" w:eastAsia="en-US"/>
              </w:rPr>
            </w:pPr>
            <w:r w:rsidRPr="004463AE">
              <w:rPr>
                <w:lang w:val="kk-KZ"/>
              </w:rPr>
              <w:t>Қазақстан тарихы – Еуразия тарихының ажырамас бөлігі</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2</w:t>
            </w:r>
          </w:p>
        </w:tc>
      </w:tr>
      <w:tr w:rsidR="00B50859" w:rsidRPr="004463AE" w:rsidTr="00BB794D">
        <w:trPr>
          <w:trHeight w:val="650"/>
        </w:trPr>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5</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021C70" w:rsidRDefault="00E32C28" w:rsidP="00BB794D">
            <w:pPr>
              <w:jc w:val="both"/>
              <w:rPr>
                <w:lang w:val="kk-KZ"/>
              </w:rPr>
            </w:pPr>
            <w:r w:rsidRPr="004463AE">
              <w:rPr>
                <w:lang w:val="kk-KZ"/>
              </w:rPr>
              <w:t xml:space="preserve">Қазақстан тарихы – түрік этносы тарихының бір бөлігі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3</w:t>
            </w:r>
          </w:p>
        </w:tc>
      </w:tr>
      <w:tr w:rsidR="00B50859" w:rsidRPr="004463AE" w:rsidTr="00BB794D">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6</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021C70" w:rsidRDefault="00E32C28" w:rsidP="00BB794D">
            <w:pPr>
              <w:jc w:val="both"/>
              <w:rPr>
                <w:lang w:val="kk-KZ"/>
              </w:rPr>
            </w:pPr>
            <w:r w:rsidRPr="004463AE">
              <w:rPr>
                <w:lang w:val="kk-KZ"/>
              </w:rPr>
              <w:t xml:space="preserve">Қазақстан тарихы – түрік этносы тарихының бір бөлігі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3</w:t>
            </w:r>
          </w:p>
        </w:tc>
      </w:tr>
      <w:tr w:rsidR="00B50859" w:rsidRPr="004463AE" w:rsidTr="00BB794D">
        <w:trPr>
          <w:trHeight w:val="266"/>
        </w:trPr>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7</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rPr>
                <w:bCs/>
              </w:rPr>
            </w:pPr>
            <w:r w:rsidRPr="004463AE">
              <w:rPr>
                <w:kern w:val="36"/>
                <w:lang w:val="kk-KZ"/>
              </w:rPr>
              <w:t xml:space="preserve">Қазақ хандығы және әлемдік тарихи кеңістік </w:t>
            </w: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B50859" w:rsidRPr="00021C70" w:rsidRDefault="00E32C28" w:rsidP="00BB794D">
            <w:pPr>
              <w:jc w:val="both"/>
              <w:rPr>
                <w:lang w:val="kk-KZ"/>
              </w:rPr>
            </w:pPr>
            <w:r w:rsidRPr="004463AE">
              <w:rPr>
                <w:lang w:val="kk-KZ"/>
              </w:rPr>
              <w:t xml:space="preserve">Ежелгі және орта ғасырғы жаһандық процестердің мәемәтініндегі Қазақстан тарихы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2</w:t>
            </w:r>
          </w:p>
        </w:tc>
      </w:tr>
      <w:tr w:rsidR="00B50859" w:rsidRPr="004463AE" w:rsidTr="00BB794D">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8</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787E13" w:rsidRDefault="00E32C28" w:rsidP="00BB794D">
            <w:pPr>
              <w:jc w:val="both"/>
              <w:rPr>
                <w:lang w:val="kk-KZ"/>
              </w:rPr>
            </w:pPr>
            <w:r w:rsidRPr="004463AE">
              <w:rPr>
                <w:lang w:val="kk-KZ"/>
              </w:rPr>
              <w:t xml:space="preserve">Ежелгі және орта ғасырғы жаһандық процестердің мәемәтініндегі Қазақстан тарихы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p w:rsidR="00B50859" w:rsidRPr="004463AE" w:rsidRDefault="00B50859" w:rsidP="00BB794D">
            <w:pPr>
              <w:jc w:val="center"/>
              <w:rPr>
                <w:lang w:val="en-US" w:eastAsia="en-US"/>
              </w:rPr>
            </w:pPr>
            <w:r w:rsidRPr="004463AE">
              <w:rPr>
                <w:lang w:val="en-US" w:eastAsia="en-US"/>
              </w:rPr>
              <w:t>3</w:t>
            </w:r>
          </w:p>
        </w:tc>
      </w:tr>
      <w:tr w:rsidR="00B50859" w:rsidRPr="004463AE" w:rsidTr="00BB794D">
        <w:trPr>
          <w:trHeight w:val="550"/>
        </w:trPr>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9</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4463AE" w:rsidRDefault="00E32C28" w:rsidP="00BB794D">
            <w:r w:rsidRPr="004463AE">
              <w:rPr>
                <w:lang w:val="kk-KZ"/>
              </w:rPr>
              <w:t xml:space="preserve">Әлем халықтарының ұлттық азаттық </w:t>
            </w:r>
            <w:r w:rsidR="00532EA6" w:rsidRPr="004463AE">
              <w:rPr>
                <w:lang w:val="kk-KZ"/>
              </w:rPr>
              <w:t xml:space="preserve">үшін күрес тарихының тоқынындағы Қазақстанның орны </w:t>
            </w:r>
          </w:p>
          <w:p w:rsidR="00B50859" w:rsidRPr="004463AE" w:rsidRDefault="00B50859" w:rsidP="00BB794D">
            <w:pPr>
              <w:rPr>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val="en-US" w:eastAsia="en-US"/>
              </w:rPr>
            </w:pPr>
            <w:r w:rsidRPr="004463AE">
              <w:rPr>
                <w:lang w:val="en-US" w:eastAsia="en-US"/>
              </w:rPr>
              <w:t>3</w:t>
            </w:r>
          </w:p>
        </w:tc>
      </w:tr>
      <w:tr w:rsidR="00B50859" w:rsidRPr="004463AE" w:rsidTr="00BB794D">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10</w:t>
            </w:r>
          </w:p>
        </w:tc>
        <w:tc>
          <w:tcPr>
            <w:tcW w:w="1341" w:type="dxa"/>
            <w:vMerge w:val="restart"/>
            <w:tcBorders>
              <w:top w:val="single" w:sz="4" w:space="0" w:color="auto"/>
              <w:left w:val="single" w:sz="4" w:space="0" w:color="auto"/>
              <w:bottom w:val="single" w:sz="4" w:space="0" w:color="auto"/>
              <w:right w:val="single" w:sz="4" w:space="0" w:color="auto"/>
            </w:tcBorders>
            <w:textDirection w:val="btLr"/>
            <w:hideMark/>
          </w:tcPr>
          <w:p w:rsidR="00B50859" w:rsidRPr="004463AE" w:rsidRDefault="00B50859" w:rsidP="00BB794D">
            <w:pPr>
              <w:ind w:left="113" w:right="113"/>
              <w:jc w:val="center"/>
              <w:rPr>
                <w:lang w:eastAsia="en-US"/>
              </w:rPr>
            </w:pPr>
            <w:r w:rsidRPr="004463AE">
              <w:rPr>
                <w:b/>
              </w:rPr>
              <w:t xml:space="preserve">Модуль 2 </w:t>
            </w:r>
            <w:r w:rsidR="00417F2B" w:rsidRPr="004463AE">
              <w:rPr>
                <w:b/>
                <w:lang w:val="kk-KZ"/>
              </w:rPr>
              <w:t xml:space="preserve">Әлемдік жаһандық мәнмәтіндегі қазіргі Отан тарихы </w:t>
            </w:r>
          </w:p>
        </w:tc>
        <w:tc>
          <w:tcPr>
            <w:tcW w:w="4962"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rPr>
                <w:color w:val="0D0D0D" w:themeColor="text1" w:themeTint="F2"/>
                <w:lang w:eastAsia="en-US"/>
              </w:rPr>
            </w:pPr>
            <w:r w:rsidRPr="004463AE">
              <w:rPr>
                <w:bCs/>
                <w:lang w:val="kk-KZ"/>
              </w:rPr>
              <w:t xml:space="preserve">Жаһандық тарих мәнмәтініндегі Қазіргі Қазақстан </w:t>
            </w: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B50859" w:rsidRPr="00787E13" w:rsidRDefault="00532EA6" w:rsidP="00BB794D">
            <w:pPr>
              <w:rPr>
                <w:lang w:val="kk-KZ"/>
              </w:rPr>
            </w:pPr>
            <w:r w:rsidRPr="004463AE">
              <w:rPr>
                <w:lang w:val="kk-KZ"/>
              </w:rPr>
              <w:t xml:space="preserve">Әлем халықтарының ұлттық азаттық үшін күрес тарихының тоқынындағы Қазақстанның орны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2</w:t>
            </w:r>
          </w:p>
        </w:tc>
      </w:tr>
      <w:tr w:rsidR="00B50859" w:rsidRPr="004463AE" w:rsidTr="00BB794D">
        <w:trPr>
          <w:trHeight w:val="710"/>
        </w:trPr>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11</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787E13" w:rsidRDefault="00532EA6" w:rsidP="00BB794D">
            <w:pPr>
              <w:rPr>
                <w:lang w:val="kk-KZ"/>
              </w:rPr>
            </w:pPr>
            <w:r w:rsidRPr="004463AE">
              <w:rPr>
                <w:lang w:val="kk-KZ"/>
              </w:rPr>
              <w:t xml:space="preserve">Әлемдік социалистік жүйені дамыту және жою жағдайындағы Қазақстан тарихы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val="en-US" w:eastAsia="en-US"/>
              </w:rPr>
            </w:pPr>
            <w:r w:rsidRPr="004463AE">
              <w:rPr>
                <w:lang w:val="en-US" w:eastAsia="en-US"/>
              </w:rPr>
              <w:t>3</w:t>
            </w:r>
          </w:p>
        </w:tc>
      </w:tr>
      <w:tr w:rsidR="00B50859" w:rsidRPr="004463AE" w:rsidTr="00BB794D">
        <w:tc>
          <w:tcPr>
            <w:tcW w:w="720" w:type="dxa"/>
            <w:tcBorders>
              <w:top w:val="single" w:sz="4" w:space="0" w:color="auto"/>
              <w:left w:val="single" w:sz="4" w:space="0" w:color="auto"/>
              <w:bottom w:val="single" w:sz="4" w:space="0" w:color="auto"/>
              <w:right w:val="single" w:sz="4" w:space="0" w:color="auto"/>
            </w:tcBorders>
            <w:hideMark/>
          </w:tcPr>
          <w:p w:rsidR="00B50859" w:rsidRPr="004463AE" w:rsidRDefault="00B50859" w:rsidP="00BB794D">
            <w:pPr>
              <w:jc w:val="center"/>
              <w:rPr>
                <w:lang w:eastAsia="en-US"/>
              </w:rPr>
            </w:pPr>
            <w:r w:rsidRPr="004463AE">
              <w:rPr>
                <w:lang w:eastAsia="en-US"/>
              </w:rPr>
              <w:t>12</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50859" w:rsidRPr="004463AE" w:rsidRDefault="00B50859"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B50859" w:rsidRPr="00787E13" w:rsidRDefault="00532EA6" w:rsidP="00BB794D">
            <w:pPr>
              <w:jc w:val="both"/>
              <w:rPr>
                <w:lang w:val="kk-KZ"/>
              </w:rPr>
            </w:pPr>
            <w:r w:rsidRPr="004463AE">
              <w:rPr>
                <w:lang w:val="kk-KZ"/>
              </w:rPr>
              <w:t xml:space="preserve">Жаһандық даму жағдайында Қазақстанның әлеуметтік-мәдени және халықтық-шаруашылық кешендерін жаңғырту </w:t>
            </w:r>
          </w:p>
        </w:tc>
        <w:tc>
          <w:tcPr>
            <w:tcW w:w="992" w:type="dxa"/>
            <w:tcBorders>
              <w:top w:val="single" w:sz="4" w:space="0" w:color="auto"/>
              <w:left w:val="single" w:sz="4" w:space="0" w:color="auto"/>
              <w:bottom w:val="single" w:sz="4" w:space="0" w:color="auto"/>
              <w:right w:val="single" w:sz="4" w:space="0" w:color="auto"/>
            </w:tcBorders>
          </w:tcPr>
          <w:p w:rsidR="00B50859" w:rsidRPr="004463AE" w:rsidRDefault="00B50859" w:rsidP="00BB794D">
            <w:pPr>
              <w:jc w:val="center"/>
              <w:rPr>
                <w:lang w:eastAsia="en-US"/>
              </w:rPr>
            </w:pPr>
          </w:p>
          <w:p w:rsidR="00B50859" w:rsidRPr="004463AE" w:rsidRDefault="00B50859" w:rsidP="00BB794D">
            <w:pPr>
              <w:jc w:val="center"/>
              <w:rPr>
                <w:lang w:val="en-US" w:eastAsia="en-US"/>
              </w:rPr>
            </w:pPr>
            <w:r w:rsidRPr="004463AE">
              <w:rPr>
                <w:lang w:val="en-US" w:eastAsia="en-US"/>
              </w:rPr>
              <w:t>3</w:t>
            </w:r>
          </w:p>
        </w:tc>
      </w:tr>
      <w:tr w:rsidR="00532EA6" w:rsidRPr="004463AE" w:rsidTr="00BB794D">
        <w:trPr>
          <w:trHeight w:val="847"/>
        </w:trPr>
        <w:tc>
          <w:tcPr>
            <w:tcW w:w="720" w:type="dxa"/>
            <w:tcBorders>
              <w:top w:val="single" w:sz="4" w:space="0" w:color="auto"/>
              <w:left w:val="single" w:sz="4" w:space="0" w:color="auto"/>
              <w:bottom w:val="single" w:sz="4" w:space="0" w:color="auto"/>
              <w:right w:val="single" w:sz="4" w:space="0" w:color="auto"/>
            </w:tcBorders>
            <w:hideMark/>
          </w:tcPr>
          <w:p w:rsidR="00532EA6" w:rsidRPr="004463AE" w:rsidRDefault="00532EA6" w:rsidP="00BB794D">
            <w:pPr>
              <w:jc w:val="center"/>
              <w:rPr>
                <w:lang w:eastAsia="en-US"/>
              </w:rPr>
            </w:pPr>
            <w:r w:rsidRPr="004463AE">
              <w:rPr>
                <w:lang w:eastAsia="en-US"/>
              </w:rPr>
              <w:t>13</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532EA6" w:rsidRPr="004463AE" w:rsidRDefault="00532EA6"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532EA6" w:rsidRPr="004463AE" w:rsidRDefault="00532EA6" w:rsidP="00BB794D">
            <w:pPr>
              <w:rPr>
                <w:bCs/>
              </w:rPr>
            </w:pPr>
            <w:r w:rsidRPr="004463AE">
              <w:rPr>
                <w:bCs/>
                <w:lang w:val="kk-KZ"/>
              </w:rPr>
              <w:t>Қазақстанның әлемдік тарихтағы рөлін зерделеудің жаңа тәсілдері</w:t>
            </w:r>
          </w:p>
          <w:p w:rsidR="00532EA6" w:rsidRPr="004463AE" w:rsidRDefault="00532EA6"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jc w:val="center"/>
              <w:rPr>
                <w:lang w:val="en-US" w:eastAsia="en-US"/>
              </w:rPr>
            </w:pPr>
            <w:r w:rsidRPr="004463AE">
              <w:rPr>
                <w:lang w:val="en-US"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532EA6" w:rsidRPr="00787E13" w:rsidRDefault="00532EA6" w:rsidP="00BB794D">
            <w:pPr>
              <w:jc w:val="both"/>
              <w:rPr>
                <w:lang w:val="kk-KZ"/>
              </w:rPr>
            </w:pPr>
            <w:r w:rsidRPr="004463AE">
              <w:rPr>
                <w:lang w:val="kk-KZ"/>
              </w:rPr>
              <w:t xml:space="preserve">Жаһандық даму жағдайында Қазақстанның әлеуметтік-мәдени және халықтық-шаруашылық кешендерін жаңғырту </w:t>
            </w:r>
          </w:p>
        </w:tc>
        <w:tc>
          <w:tcPr>
            <w:tcW w:w="992"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jc w:val="center"/>
              <w:rPr>
                <w:lang w:val="en-US" w:eastAsia="en-US"/>
              </w:rPr>
            </w:pPr>
            <w:r w:rsidRPr="004463AE">
              <w:rPr>
                <w:lang w:val="en-US" w:eastAsia="en-US"/>
              </w:rPr>
              <w:t>2</w:t>
            </w:r>
          </w:p>
        </w:tc>
      </w:tr>
      <w:tr w:rsidR="00532EA6" w:rsidRPr="004463AE" w:rsidTr="00BB794D">
        <w:tc>
          <w:tcPr>
            <w:tcW w:w="720" w:type="dxa"/>
            <w:tcBorders>
              <w:top w:val="single" w:sz="4" w:space="0" w:color="auto"/>
              <w:left w:val="single" w:sz="4" w:space="0" w:color="auto"/>
              <w:bottom w:val="single" w:sz="4" w:space="0" w:color="auto"/>
              <w:right w:val="single" w:sz="4" w:space="0" w:color="auto"/>
            </w:tcBorders>
            <w:hideMark/>
          </w:tcPr>
          <w:p w:rsidR="00532EA6" w:rsidRPr="004463AE" w:rsidRDefault="00532EA6" w:rsidP="00BB794D">
            <w:pPr>
              <w:jc w:val="center"/>
              <w:rPr>
                <w:lang w:eastAsia="en-US"/>
              </w:rPr>
            </w:pPr>
            <w:r w:rsidRPr="004463AE">
              <w:rPr>
                <w:lang w:eastAsia="en-US"/>
              </w:rPr>
              <w:t>14</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532EA6" w:rsidRPr="004463AE" w:rsidRDefault="00532EA6"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532EA6" w:rsidRPr="00787E13" w:rsidRDefault="00532EA6" w:rsidP="00BB794D">
            <w:pPr>
              <w:jc w:val="both"/>
              <w:rPr>
                <w:lang w:val="kk-KZ"/>
              </w:rPr>
            </w:pPr>
            <w:r w:rsidRPr="004463AE">
              <w:rPr>
                <w:lang w:val="kk-KZ"/>
              </w:rPr>
              <w:t xml:space="preserve">Жаһандану жағдайында Қазақстанның сыртқы саясаты </w:t>
            </w:r>
          </w:p>
        </w:tc>
        <w:tc>
          <w:tcPr>
            <w:tcW w:w="992"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jc w:val="center"/>
              <w:rPr>
                <w:lang w:val="en-US" w:eastAsia="en-US"/>
              </w:rPr>
            </w:pPr>
            <w:r w:rsidRPr="004463AE">
              <w:rPr>
                <w:lang w:val="en-US" w:eastAsia="en-US"/>
              </w:rPr>
              <w:t>3</w:t>
            </w:r>
          </w:p>
        </w:tc>
      </w:tr>
      <w:tr w:rsidR="00532EA6" w:rsidRPr="004463AE" w:rsidTr="00BB794D">
        <w:tc>
          <w:tcPr>
            <w:tcW w:w="720" w:type="dxa"/>
            <w:tcBorders>
              <w:top w:val="single" w:sz="4" w:space="0" w:color="auto"/>
              <w:left w:val="single" w:sz="4" w:space="0" w:color="auto"/>
              <w:bottom w:val="single" w:sz="4" w:space="0" w:color="auto"/>
              <w:right w:val="single" w:sz="4" w:space="0" w:color="auto"/>
            </w:tcBorders>
            <w:hideMark/>
          </w:tcPr>
          <w:p w:rsidR="00532EA6" w:rsidRPr="004463AE" w:rsidRDefault="00532EA6" w:rsidP="00BB794D">
            <w:pPr>
              <w:jc w:val="center"/>
              <w:rPr>
                <w:lang w:eastAsia="en-US"/>
              </w:rPr>
            </w:pPr>
            <w:r w:rsidRPr="004463AE">
              <w:rPr>
                <w:lang w:eastAsia="en-US"/>
              </w:rPr>
              <w:t>15</w:t>
            </w: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532EA6" w:rsidRPr="004463AE" w:rsidRDefault="00532EA6" w:rsidP="00BB794D">
            <w:pPr>
              <w:rPr>
                <w:lang w:eastAsia="en-US"/>
              </w:rPr>
            </w:pPr>
          </w:p>
        </w:tc>
        <w:tc>
          <w:tcPr>
            <w:tcW w:w="4962"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532EA6" w:rsidRPr="00787E13" w:rsidRDefault="00A253EF" w:rsidP="00BB794D">
            <w:pPr>
              <w:rPr>
                <w:lang w:val="kk-KZ"/>
              </w:rPr>
            </w:pPr>
            <w:r w:rsidRPr="004463AE">
              <w:rPr>
                <w:lang w:val="kk-KZ"/>
              </w:rPr>
              <w:t xml:space="preserve">Қазіргі замаңғы жаһандық қауіп-қатерлер жағдайында Қазақстанның ішкі саясаты </w:t>
            </w:r>
          </w:p>
        </w:tc>
        <w:tc>
          <w:tcPr>
            <w:tcW w:w="992"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jc w:val="center"/>
              <w:rPr>
                <w:lang w:val="en-US" w:eastAsia="en-US"/>
              </w:rPr>
            </w:pPr>
            <w:r w:rsidRPr="004463AE">
              <w:rPr>
                <w:lang w:val="en-US" w:eastAsia="en-US"/>
              </w:rPr>
              <w:t>3</w:t>
            </w:r>
          </w:p>
        </w:tc>
      </w:tr>
      <w:tr w:rsidR="00532EA6" w:rsidRPr="004463AE" w:rsidTr="00BB794D">
        <w:tc>
          <w:tcPr>
            <w:tcW w:w="720"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jc w:val="center"/>
              <w:rPr>
                <w:b/>
                <w:lang w:eastAsia="en-US"/>
              </w:rPr>
            </w:pPr>
          </w:p>
        </w:tc>
        <w:tc>
          <w:tcPr>
            <w:tcW w:w="1341"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rPr>
                <w:b/>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532EA6" w:rsidRPr="004463AE" w:rsidRDefault="00532EA6" w:rsidP="00BB794D">
            <w:pPr>
              <w:rPr>
                <w:b/>
                <w:lang w:val="kk-KZ" w:eastAsia="en-US"/>
              </w:rPr>
            </w:pPr>
            <w:r w:rsidRPr="004463AE">
              <w:rPr>
                <w:b/>
                <w:lang w:val="kk-KZ" w:eastAsia="en-US"/>
              </w:rPr>
              <w:t>Жалпы сағаттар</w:t>
            </w:r>
          </w:p>
        </w:tc>
        <w:tc>
          <w:tcPr>
            <w:tcW w:w="850" w:type="dxa"/>
            <w:tcBorders>
              <w:top w:val="single" w:sz="4" w:space="0" w:color="auto"/>
              <w:left w:val="single" w:sz="4" w:space="0" w:color="auto"/>
              <w:bottom w:val="single" w:sz="4" w:space="0" w:color="auto"/>
              <w:right w:val="single" w:sz="4" w:space="0" w:color="auto"/>
            </w:tcBorders>
            <w:hideMark/>
          </w:tcPr>
          <w:p w:rsidR="00532EA6" w:rsidRPr="004463AE" w:rsidRDefault="00532EA6" w:rsidP="00BB794D">
            <w:pPr>
              <w:jc w:val="center"/>
              <w:rPr>
                <w:b/>
                <w:lang w:eastAsia="en-US"/>
              </w:rPr>
            </w:pPr>
            <w:r w:rsidRPr="004463AE">
              <w:rPr>
                <w:b/>
                <w:lang w:eastAsia="en-US"/>
              </w:rPr>
              <w:t>5</w:t>
            </w:r>
          </w:p>
        </w:tc>
        <w:tc>
          <w:tcPr>
            <w:tcW w:w="6379" w:type="dxa"/>
            <w:tcBorders>
              <w:top w:val="single" w:sz="4" w:space="0" w:color="auto"/>
              <w:left w:val="single" w:sz="4" w:space="0" w:color="auto"/>
              <w:bottom w:val="single" w:sz="4" w:space="0" w:color="auto"/>
              <w:right w:val="single" w:sz="4" w:space="0" w:color="auto"/>
            </w:tcBorders>
          </w:tcPr>
          <w:p w:rsidR="00532EA6" w:rsidRPr="004463AE" w:rsidRDefault="00532EA6" w:rsidP="00BB794D">
            <w:pP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32EA6" w:rsidRPr="004463AE" w:rsidRDefault="00532EA6" w:rsidP="00BB794D">
            <w:pPr>
              <w:jc w:val="center"/>
              <w:rPr>
                <w:lang w:eastAsia="en-US"/>
              </w:rPr>
            </w:pPr>
            <w:r w:rsidRPr="004463AE">
              <w:rPr>
                <w:lang w:val="en-US" w:eastAsia="en-US"/>
              </w:rPr>
              <w:t>4</w:t>
            </w:r>
            <w:r w:rsidRPr="004463AE">
              <w:rPr>
                <w:lang w:eastAsia="en-US"/>
              </w:rPr>
              <w:t>0</w:t>
            </w:r>
          </w:p>
        </w:tc>
      </w:tr>
    </w:tbl>
    <w:p w:rsidR="004247DD" w:rsidRDefault="004247DD" w:rsidP="004247DD">
      <w:pPr>
        <w:ind w:firstLine="540"/>
        <w:jc w:val="center"/>
        <w:rPr>
          <w:b/>
        </w:rPr>
      </w:pPr>
    </w:p>
    <w:p w:rsidR="004247DD" w:rsidRDefault="004247DD" w:rsidP="004247DD">
      <w:pPr>
        <w:tabs>
          <w:tab w:val="left" w:pos="993"/>
        </w:tabs>
        <w:ind w:firstLine="540"/>
        <w:jc w:val="center"/>
        <w:rPr>
          <w:b/>
          <w:lang w:val="en-US"/>
        </w:rPr>
      </w:pPr>
    </w:p>
    <w:p w:rsidR="004247DD" w:rsidRDefault="004247DD" w:rsidP="004247DD">
      <w:pPr>
        <w:tabs>
          <w:tab w:val="left" w:pos="993"/>
        </w:tabs>
        <w:ind w:firstLine="540"/>
        <w:jc w:val="center"/>
        <w:rPr>
          <w:b/>
          <w:lang w:val="en-US"/>
        </w:rPr>
      </w:pPr>
    </w:p>
    <w:p w:rsidR="004247DD" w:rsidRDefault="004247DD" w:rsidP="004247DD">
      <w:pPr>
        <w:tabs>
          <w:tab w:val="left" w:pos="993"/>
        </w:tabs>
        <w:ind w:firstLine="540"/>
        <w:jc w:val="center"/>
        <w:rPr>
          <w:b/>
          <w:lang w:val="en-US"/>
        </w:rPr>
      </w:pPr>
    </w:p>
    <w:p w:rsidR="004247DD" w:rsidRDefault="004247DD" w:rsidP="00DB2245">
      <w:pPr>
        <w:tabs>
          <w:tab w:val="left" w:pos="993"/>
        </w:tabs>
        <w:ind w:firstLine="540"/>
        <w:jc w:val="center"/>
        <w:rPr>
          <w:b/>
          <w:lang w:val="en-US"/>
        </w:rPr>
      </w:pPr>
    </w:p>
    <w:p w:rsidR="004247DD" w:rsidRPr="00BB794D" w:rsidRDefault="004247DD" w:rsidP="00DB2245">
      <w:pPr>
        <w:tabs>
          <w:tab w:val="left" w:pos="993"/>
        </w:tabs>
        <w:jc w:val="center"/>
        <w:rPr>
          <w:b/>
          <w:color w:val="0D0D0D"/>
          <w:lang w:val="en-US"/>
        </w:rPr>
      </w:pPr>
      <w:r w:rsidRPr="00BB794D">
        <w:rPr>
          <w:b/>
          <w:color w:val="0D0D0D"/>
          <w:lang w:val="en-US"/>
        </w:rPr>
        <w:t xml:space="preserve">9 </w:t>
      </w:r>
      <w:r w:rsidR="00DB2245" w:rsidRPr="00BB794D">
        <w:rPr>
          <w:b/>
          <w:color w:val="0D0D0D"/>
          <w:lang w:val="kk-KZ"/>
        </w:rPr>
        <w:t xml:space="preserve">Пән бойынша тапсырмаларды орындау және тапсыру кестесі </w:t>
      </w:r>
    </w:p>
    <w:p w:rsidR="004247DD" w:rsidRPr="00BB794D" w:rsidRDefault="004247DD" w:rsidP="004247DD">
      <w:pPr>
        <w:ind w:firstLine="540"/>
        <w:jc w:val="both"/>
        <w:rPr>
          <w:b/>
          <w:color w:val="0D0D0D"/>
          <w:lang w:val="en-US"/>
        </w:rPr>
      </w:pPr>
    </w:p>
    <w:tbl>
      <w:tblPr>
        <w:tblStyle w:val="a5"/>
        <w:tblW w:w="15135" w:type="dxa"/>
        <w:tblLayout w:type="fixed"/>
        <w:tblLook w:val="04A0" w:firstRow="1" w:lastRow="0" w:firstColumn="1" w:lastColumn="0" w:noHBand="0" w:noVBand="1"/>
      </w:tblPr>
      <w:tblGrid>
        <w:gridCol w:w="676"/>
        <w:gridCol w:w="2835"/>
        <w:gridCol w:w="762"/>
        <w:gridCol w:w="798"/>
        <w:gridCol w:w="708"/>
        <w:gridCol w:w="709"/>
        <w:gridCol w:w="709"/>
        <w:gridCol w:w="709"/>
        <w:gridCol w:w="708"/>
        <w:gridCol w:w="709"/>
        <w:gridCol w:w="709"/>
        <w:gridCol w:w="709"/>
        <w:gridCol w:w="770"/>
        <w:gridCol w:w="789"/>
        <w:gridCol w:w="709"/>
        <w:gridCol w:w="708"/>
        <w:gridCol w:w="709"/>
        <w:gridCol w:w="709"/>
      </w:tblGrid>
      <w:tr w:rsidR="004247DD" w:rsidRPr="00BB794D" w:rsidTr="00096C4B">
        <w:trPr>
          <w:trHeight w:val="162"/>
        </w:trPr>
        <w:tc>
          <w:tcPr>
            <w:tcW w:w="675" w:type="dxa"/>
            <w:vMerge w:val="restart"/>
            <w:textDirection w:val="btLr"/>
            <w:hideMark/>
          </w:tcPr>
          <w:p w:rsidR="004247DD" w:rsidRPr="00BB794D" w:rsidRDefault="004247DD">
            <w:pPr>
              <w:spacing w:line="276" w:lineRule="auto"/>
              <w:ind w:left="113" w:right="113"/>
              <w:jc w:val="center"/>
              <w:rPr>
                <w:color w:val="0D0D0D"/>
                <w:sz w:val="24"/>
                <w:szCs w:val="24"/>
                <w:lang w:eastAsia="en-US"/>
              </w:rPr>
            </w:pPr>
            <w:r w:rsidRPr="00BB794D">
              <w:rPr>
                <w:color w:val="0D0D0D"/>
                <w:sz w:val="24"/>
                <w:szCs w:val="24"/>
                <w:lang w:eastAsia="en-US"/>
              </w:rPr>
              <w:t>Виды контроля</w:t>
            </w:r>
          </w:p>
        </w:tc>
        <w:tc>
          <w:tcPr>
            <w:tcW w:w="2835" w:type="dxa"/>
            <w:vMerge w:val="restart"/>
            <w:hideMark/>
          </w:tcPr>
          <w:p w:rsidR="004247DD" w:rsidRPr="00BB794D" w:rsidRDefault="00DB2245">
            <w:pPr>
              <w:spacing w:line="276" w:lineRule="auto"/>
              <w:jc w:val="center"/>
              <w:rPr>
                <w:color w:val="0D0D0D"/>
                <w:sz w:val="24"/>
                <w:szCs w:val="24"/>
                <w:lang w:val="kk-KZ" w:eastAsia="en-US"/>
              </w:rPr>
            </w:pPr>
            <w:r w:rsidRPr="00BB794D">
              <w:rPr>
                <w:color w:val="0D0D0D"/>
                <w:sz w:val="24"/>
                <w:szCs w:val="24"/>
                <w:lang w:val="kk-KZ" w:eastAsia="en-US"/>
              </w:rPr>
              <w:t>Бақылау нысаны</w:t>
            </w:r>
          </w:p>
        </w:tc>
        <w:tc>
          <w:tcPr>
            <w:tcW w:w="762" w:type="dxa"/>
            <w:vMerge w:val="restart"/>
            <w:textDirection w:val="btLr"/>
            <w:hideMark/>
          </w:tcPr>
          <w:p w:rsidR="004247DD" w:rsidRPr="00BB794D" w:rsidRDefault="004247DD">
            <w:pPr>
              <w:spacing w:line="276" w:lineRule="auto"/>
              <w:ind w:left="113" w:right="113"/>
              <w:jc w:val="center"/>
              <w:rPr>
                <w:color w:val="0D0D0D"/>
                <w:sz w:val="24"/>
                <w:szCs w:val="24"/>
                <w:lang w:eastAsia="en-US"/>
              </w:rPr>
            </w:pPr>
            <w:r w:rsidRPr="00BB794D">
              <w:rPr>
                <w:color w:val="0D0D0D"/>
                <w:sz w:val="24"/>
                <w:szCs w:val="24"/>
                <w:lang w:eastAsia="en-US"/>
              </w:rPr>
              <w:t>Баллы</w:t>
            </w:r>
          </w:p>
        </w:tc>
        <w:tc>
          <w:tcPr>
            <w:tcW w:w="10862" w:type="dxa"/>
            <w:gridSpan w:val="15"/>
            <w:hideMark/>
          </w:tcPr>
          <w:p w:rsidR="004247DD" w:rsidRPr="00BB794D" w:rsidRDefault="00DB2245">
            <w:pPr>
              <w:spacing w:line="276" w:lineRule="auto"/>
              <w:jc w:val="center"/>
              <w:rPr>
                <w:color w:val="0D0D0D"/>
                <w:sz w:val="24"/>
                <w:szCs w:val="24"/>
                <w:lang w:val="kk-KZ" w:eastAsia="en-US"/>
              </w:rPr>
            </w:pPr>
            <w:r w:rsidRPr="00BB794D">
              <w:rPr>
                <w:color w:val="0D0D0D"/>
                <w:sz w:val="24"/>
                <w:szCs w:val="24"/>
                <w:lang w:val="kk-KZ" w:eastAsia="en-US"/>
              </w:rPr>
              <w:t>Апта</w:t>
            </w:r>
          </w:p>
        </w:tc>
      </w:tr>
      <w:tr w:rsidR="004247DD" w:rsidRPr="00BB794D" w:rsidTr="00F476A4">
        <w:trPr>
          <w:trHeight w:val="1144"/>
        </w:trPr>
        <w:tc>
          <w:tcPr>
            <w:tcW w:w="675" w:type="dxa"/>
            <w:vMerge/>
            <w:hideMark/>
          </w:tcPr>
          <w:p w:rsidR="004247DD" w:rsidRPr="00BB794D" w:rsidRDefault="004247DD">
            <w:pPr>
              <w:rPr>
                <w:color w:val="0D0D0D"/>
                <w:sz w:val="24"/>
                <w:szCs w:val="24"/>
                <w:lang w:eastAsia="en-US"/>
              </w:rPr>
            </w:pPr>
          </w:p>
        </w:tc>
        <w:tc>
          <w:tcPr>
            <w:tcW w:w="2835" w:type="dxa"/>
            <w:vMerge/>
            <w:hideMark/>
          </w:tcPr>
          <w:p w:rsidR="004247DD" w:rsidRPr="00BB794D" w:rsidRDefault="004247DD">
            <w:pPr>
              <w:rPr>
                <w:color w:val="0D0D0D"/>
                <w:sz w:val="24"/>
                <w:szCs w:val="24"/>
                <w:lang w:eastAsia="en-US"/>
              </w:rPr>
            </w:pPr>
          </w:p>
        </w:tc>
        <w:tc>
          <w:tcPr>
            <w:tcW w:w="762" w:type="dxa"/>
            <w:vMerge/>
            <w:hideMark/>
          </w:tcPr>
          <w:p w:rsidR="004247DD" w:rsidRPr="00BB794D" w:rsidRDefault="004247DD">
            <w:pPr>
              <w:rPr>
                <w:color w:val="0D0D0D"/>
                <w:sz w:val="24"/>
                <w:szCs w:val="24"/>
                <w:lang w:eastAsia="en-US"/>
              </w:rPr>
            </w:pPr>
          </w:p>
        </w:tc>
        <w:tc>
          <w:tcPr>
            <w:tcW w:w="798" w:type="dxa"/>
            <w:hideMark/>
          </w:tcPr>
          <w:p w:rsidR="004247DD" w:rsidRPr="00BB794D" w:rsidRDefault="004247DD">
            <w:pPr>
              <w:spacing w:line="276" w:lineRule="auto"/>
              <w:rPr>
                <w:color w:val="0D0D0D"/>
                <w:sz w:val="24"/>
                <w:szCs w:val="24"/>
                <w:lang w:eastAsia="en-US"/>
              </w:rPr>
            </w:pPr>
            <w:r w:rsidRPr="00BB794D">
              <w:rPr>
                <w:color w:val="0D0D0D"/>
                <w:sz w:val="24"/>
                <w:szCs w:val="24"/>
                <w:lang w:eastAsia="en-US"/>
              </w:rPr>
              <w:t>1</w:t>
            </w:r>
          </w:p>
        </w:tc>
        <w:tc>
          <w:tcPr>
            <w:tcW w:w="708"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2</w:t>
            </w:r>
          </w:p>
        </w:tc>
        <w:tc>
          <w:tcPr>
            <w:tcW w:w="709" w:type="dxa"/>
            <w:hideMark/>
          </w:tcPr>
          <w:p w:rsidR="004247DD" w:rsidRPr="00BB794D" w:rsidRDefault="004247DD">
            <w:pPr>
              <w:spacing w:line="276" w:lineRule="auto"/>
              <w:jc w:val="center"/>
              <w:rPr>
                <w:color w:val="0D0D0D"/>
                <w:sz w:val="24"/>
                <w:szCs w:val="24"/>
                <w:highlight w:val="yellow"/>
                <w:lang w:eastAsia="en-US"/>
              </w:rPr>
            </w:pPr>
            <w:r w:rsidRPr="00BB794D">
              <w:rPr>
                <w:color w:val="0D0D0D"/>
                <w:sz w:val="24"/>
                <w:szCs w:val="24"/>
                <w:lang w:eastAsia="en-US"/>
              </w:rPr>
              <w:t>3</w:t>
            </w:r>
          </w:p>
        </w:tc>
        <w:tc>
          <w:tcPr>
            <w:tcW w:w="709"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4</w:t>
            </w:r>
          </w:p>
        </w:tc>
        <w:tc>
          <w:tcPr>
            <w:tcW w:w="709" w:type="dxa"/>
            <w:shd w:val="clear" w:color="auto" w:fill="auto"/>
            <w:hideMark/>
          </w:tcPr>
          <w:p w:rsidR="004247DD" w:rsidRPr="00BB794D" w:rsidRDefault="004247DD">
            <w:pPr>
              <w:spacing w:line="276" w:lineRule="auto"/>
              <w:jc w:val="center"/>
              <w:rPr>
                <w:sz w:val="24"/>
                <w:szCs w:val="24"/>
                <w:lang w:eastAsia="en-US"/>
              </w:rPr>
            </w:pPr>
            <w:r w:rsidRPr="00BB794D">
              <w:rPr>
                <w:sz w:val="24"/>
                <w:szCs w:val="24"/>
                <w:lang w:eastAsia="en-US"/>
              </w:rPr>
              <w:t>5</w:t>
            </w:r>
          </w:p>
        </w:tc>
        <w:tc>
          <w:tcPr>
            <w:tcW w:w="708"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6</w:t>
            </w:r>
          </w:p>
        </w:tc>
        <w:tc>
          <w:tcPr>
            <w:tcW w:w="709"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7</w:t>
            </w:r>
          </w:p>
        </w:tc>
        <w:tc>
          <w:tcPr>
            <w:tcW w:w="709" w:type="dxa"/>
            <w:shd w:val="clear" w:color="auto" w:fill="FFFF00"/>
            <w:hideMark/>
          </w:tcPr>
          <w:p w:rsidR="004247DD" w:rsidRPr="005D79AD" w:rsidRDefault="004247DD">
            <w:pPr>
              <w:spacing w:line="276" w:lineRule="auto"/>
              <w:jc w:val="center"/>
              <w:rPr>
                <w:color w:val="0D0D0D"/>
                <w:sz w:val="24"/>
                <w:szCs w:val="24"/>
                <w:lang w:eastAsia="en-US"/>
              </w:rPr>
            </w:pPr>
            <w:r w:rsidRPr="005D79AD">
              <w:rPr>
                <w:color w:val="0D0D0D"/>
                <w:sz w:val="24"/>
                <w:szCs w:val="24"/>
                <w:lang w:eastAsia="en-US"/>
              </w:rPr>
              <w:t>8</w:t>
            </w:r>
          </w:p>
        </w:tc>
        <w:tc>
          <w:tcPr>
            <w:tcW w:w="709" w:type="dxa"/>
            <w:shd w:val="clear" w:color="auto" w:fill="auto"/>
            <w:hideMark/>
          </w:tcPr>
          <w:p w:rsidR="004247DD" w:rsidRPr="00BB794D" w:rsidRDefault="004247DD">
            <w:pPr>
              <w:spacing w:line="276" w:lineRule="auto"/>
              <w:jc w:val="center"/>
              <w:rPr>
                <w:color w:val="0D0D0D"/>
                <w:sz w:val="24"/>
                <w:szCs w:val="24"/>
                <w:highlight w:val="yellow"/>
                <w:lang w:eastAsia="en-US"/>
              </w:rPr>
            </w:pPr>
            <w:r w:rsidRPr="00BB794D">
              <w:rPr>
                <w:color w:val="0D0D0D"/>
                <w:sz w:val="24"/>
                <w:szCs w:val="24"/>
                <w:lang w:eastAsia="en-US"/>
              </w:rPr>
              <w:t>9</w:t>
            </w:r>
          </w:p>
        </w:tc>
        <w:tc>
          <w:tcPr>
            <w:tcW w:w="770" w:type="dxa"/>
            <w:shd w:val="clear" w:color="auto" w:fill="auto"/>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10</w:t>
            </w:r>
          </w:p>
        </w:tc>
        <w:tc>
          <w:tcPr>
            <w:tcW w:w="789" w:type="dxa"/>
            <w:shd w:val="clear" w:color="auto" w:fill="auto"/>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11</w:t>
            </w:r>
          </w:p>
        </w:tc>
        <w:tc>
          <w:tcPr>
            <w:tcW w:w="709" w:type="dxa"/>
            <w:shd w:val="clear" w:color="auto" w:fill="auto"/>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12</w:t>
            </w:r>
          </w:p>
        </w:tc>
        <w:tc>
          <w:tcPr>
            <w:tcW w:w="708" w:type="dxa"/>
            <w:shd w:val="clear" w:color="auto" w:fill="auto"/>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13</w:t>
            </w:r>
          </w:p>
        </w:tc>
        <w:tc>
          <w:tcPr>
            <w:tcW w:w="709" w:type="dxa"/>
            <w:shd w:val="clear" w:color="auto" w:fill="auto"/>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14</w:t>
            </w:r>
          </w:p>
        </w:tc>
        <w:tc>
          <w:tcPr>
            <w:tcW w:w="709" w:type="dxa"/>
            <w:shd w:val="clear" w:color="auto" w:fill="FFFF00"/>
            <w:hideMark/>
          </w:tcPr>
          <w:p w:rsidR="004247DD" w:rsidRPr="005D79AD" w:rsidRDefault="004247DD">
            <w:pPr>
              <w:spacing w:line="276" w:lineRule="auto"/>
              <w:jc w:val="center"/>
              <w:rPr>
                <w:color w:val="0D0D0D"/>
                <w:sz w:val="24"/>
                <w:szCs w:val="24"/>
                <w:lang w:eastAsia="en-US"/>
              </w:rPr>
            </w:pPr>
            <w:r w:rsidRPr="005D79AD">
              <w:rPr>
                <w:color w:val="0D0D0D"/>
                <w:sz w:val="24"/>
                <w:szCs w:val="24"/>
                <w:lang w:eastAsia="en-US"/>
              </w:rPr>
              <w:t>15</w:t>
            </w:r>
          </w:p>
        </w:tc>
      </w:tr>
      <w:tr w:rsidR="004247DD" w:rsidRPr="00BB794D" w:rsidTr="00F476A4">
        <w:trPr>
          <w:trHeight w:val="352"/>
        </w:trPr>
        <w:tc>
          <w:tcPr>
            <w:tcW w:w="675" w:type="dxa"/>
            <w:vMerge w:val="restart"/>
            <w:hideMark/>
          </w:tcPr>
          <w:p w:rsidR="004247DD" w:rsidRPr="00BB794D" w:rsidRDefault="004247DD">
            <w:pPr>
              <w:rPr>
                <w:color w:val="0D0D0D"/>
                <w:sz w:val="24"/>
                <w:szCs w:val="24"/>
                <w:lang w:val="kk-KZ" w:eastAsia="en-US"/>
              </w:rPr>
            </w:pPr>
          </w:p>
          <w:p w:rsidR="00DB2245" w:rsidRPr="00BB794D" w:rsidRDefault="00DB2245" w:rsidP="00DB2245">
            <w:pPr>
              <w:jc w:val="center"/>
              <w:rPr>
                <w:color w:val="0D0D0D"/>
                <w:sz w:val="24"/>
                <w:szCs w:val="24"/>
                <w:lang w:val="kk-KZ" w:eastAsia="en-US"/>
              </w:rPr>
            </w:pPr>
            <w:r w:rsidRPr="00BB794D">
              <w:rPr>
                <w:color w:val="0D0D0D"/>
                <w:sz w:val="24"/>
                <w:szCs w:val="24"/>
                <w:lang w:val="kk-KZ" w:eastAsia="en-US"/>
              </w:rPr>
              <w:t>АБ</w:t>
            </w:r>
          </w:p>
        </w:tc>
        <w:tc>
          <w:tcPr>
            <w:tcW w:w="2835" w:type="dxa"/>
            <w:hideMark/>
          </w:tcPr>
          <w:p w:rsidR="004247DD" w:rsidRPr="00BB794D" w:rsidRDefault="00DB2245">
            <w:pPr>
              <w:spacing w:line="276" w:lineRule="auto"/>
              <w:rPr>
                <w:color w:val="0D0D0D"/>
                <w:sz w:val="24"/>
                <w:szCs w:val="24"/>
                <w:lang w:eastAsia="en-US"/>
              </w:rPr>
            </w:pPr>
            <w:r w:rsidRPr="00BB794D">
              <w:rPr>
                <w:color w:val="0D0D0D"/>
                <w:sz w:val="24"/>
                <w:szCs w:val="24"/>
                <w:lang w:val="kk-KZ" w:eastAsia="en-US"/>
              </w:rPr>
              <w:t>Ауызша сауалнама</w:t>
            </w:r>
          </w:p>
        </w:tc>
        <w:tc>
          <w:tcPr>
            <w:tcW w:w="762"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100</w:t>
            </w:r>
          </w:p>
        </w:tc>
        <w:tc>
          <w:tcPr>
            <w:tcW w:w="798" w:type="dxa"/>
            <w:hideMark/>
          </w:tcPr>
          <w:p w:rsidR="004247DD" w:rsidRPr="00BB794D" w:rsidRDefault="004247DD">
            <w:pPr>
              <w:spacing w:line="276" w:lineRule="auto"/>
              <w:jc w:val="center"/>
              <w:rPr>
                <w:color w:val="0D0D0D"/>
                <w:sz w:val="24"/>
                <w:szCs w:val="24"/>
                <w:lang w:eastAsia="en-US"/>
              </w:rPr>
            </w:pPr>
          </w:p>
        </w:tc>
        <w:tc>
          <w:tcPr>
            <w:tcW w:w="708"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w:t>
            </w:r>
          </w:p>
        </w:tc>
        <w:tc>
          <w:tcPr>
            <w:tcW w:w="709" w:type="dxa"/>
          </w:tcPr>
          <w:p w:rsidR="004247DD" w:rsidRPr="00BB794D" w:rsidRDefault="004247DD">
            <w:pPr>
              <w:spacing w:line="276" w:lineRule="auto"/>
              <w:jc w:val="center"/>
              <w:rPr>
                <w:color w:val="0D0D0D"/>
                <w:sz w:val="24"/>
                <w:szCs w:val="24"/>
                <w:highlight w:val="yellow"/>
                <w:lang w:eastAsia="en-US"/>
              </w:rPr>
            </w:pPr>
          </w:p>
        </w:tc>
        <w:tc>
          <w:tcPr>
            <w:tcW w:w="709"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w:t>
            </w:r>
          </w:p>
        </w:tc>
        <w:tc>
          <w:tcPr>
            <w:tcW w:w="709" w:type="dxa"/>
            <w:shd w:val="clear" w:color="auto" w:fill="auto"/>
            <w:hideMark/>
          </w:tcPr>
          <w:p w:rsidR="004247DD" w:rsidRPr="00BB794D" w:rsidRDefault="004247DD">
            <w:pPr>
              <w:spacing w:line="276" w:lineRule="auto"/>
              <w:jc w:val="center"/>
              <w:rPr>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hideMark/>
          </w:tcPr>
          <w:p w:rsidR="004247DD" w:rsidRPr="00BB794D" w:rsidRDefault="004247DD">
            <w:pPr>
              <w:spacing w:line="276" w:lineRule="auto"/>
              <w:jc w:val="center"/>
              <w:rPr>
                <w:color w:val="0D0D0D"/>
                <w:sz w:val="24"/>
                <w:szCs w:val="24"/>
                <w:lang w:eastAsia="en-US"/>
              </w:rPr>
            </w:pPr>
          </w:p>
        </w:tc>
        <w:tc>
          <w:tcPr>
            <w:tcW w:w="709" w:type="dxa"/>
            <w:shd w:val="clear" w:color="auto" w:fill="FFFF00"/>
          </w:tcPr>
          <w:p w:rsidR="004247DD" w:rsidRPr="005D79A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highlight w:val="yellow"/>
                <w:lang w:eastAsia="en-US"/>
              </w:rPr>
            </w:pPr>
          </w:p>
        </w:tc>
        <w:tc>
          <w:tcPr>
            <w:tcW w:w="770" w:type="dxa"/>
            <w:shd w:val="clear" w:color="auto" w:fill="auto"/>
            <w:hideMark/>
          </w:tcPr>
          <w:p w:rsidR="004247DD" w:rsidRPr="00BB794D" w:rsidRDefault="004247DD">
            <w:pPr>
              <w:spacing w:line="276" w:lineRule="auto"/>
              <w:jc w:val="center"/>
              <w:rPr>
                <w:color w:val="0D0D0D"/>
                <w:sz w:val="24"/>
                <w:szCs w:val="24"/>
                <w:lang w:eastAsia="en-US"/>
              </w:rPr>
            </w:pPr>
          </w:p>
        </w:tc>
        <w:tc>
          <w:tcPr>
            <w:tcW w:w="789" w:type="dxa"/>
            <w:shd w:val="clear" w:color="auto" w:fill="auto"/>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w:t>
            </w: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8" w:type="dxa"/>
            <w:shd w:val="clear" w:color="auto" w:fill="auto"/>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w:t>
            </w:r>
          </w:p>
        </w:tc>
        <w:tc>
          <w:tcPr>
            <w:tcW w:w="709" w:type="dxa"/>
            <w:shd w:val="clear" w:color="auto" w:fill="auto"/>
            <w:hideMark/>
          </w:tcPr>
          <w:p w:rsidR="004247DD" w:rsidRPr="00BB794D" w:rsidRDefault="004247DD">
            <w:pPr>
              <w:spacing w:line="276" w:lineRule="auto"/>
              <w:jc w:val="center"/>
              <w:rPr>
                <w:color w:val="0D0D0D"/>
                <w:sz w:val="24"/>
                <w:szCs w:val="24"/>
                <w:lang w:eastAsia="en-US"/>
              </w:rPr>
            </w:pPr>
          </w:p>
        </w:tc>
        <w:tc>
          <w:tcPr>
            <w:tcW w:w="709" w:type="dxa"/>
            <w:shd w:val="clear" w:color="auto" w:fill="FFFF00"/>
          </w:tcPr>
          <w:p w:rsidR="004247DD" w:rsidRPr="005D79AD" w:rsidRDefault="004247DD">
            <w:pPr>
              <w:spacing w:line="276" w:lineRule="auto"/>
              <w:jc w:val="center"/>
              <w:rPr>
                <w:color w:val="0D0D0D"/>
                <w:sz w:val="24"/>
                <w:szCs w:val="24"/>
                <w:lang w:eastAsia="en-US"/>
              </w:rPr>
            </w:pPr>
          </w:p>
        </w:tc>
      </w:tr>
      <w:tr w:rsidR="004247DD" w:rsidRPr="00BB794D" w:rsidTr="00F476A4">
        <w:trPr>
          <w:trHeight w:val="349"/>
        </w:trPr>
        <w:tc>
          <w:tcPr>
            <w:tcW w:w="675" w:type="dxa"/>
            <w:vMerge/>
            <w:hideMark/>
          </w:tcPr>
          <w:p w:rsidR="004247DD" w:rsidRPr="00BB794D" w:rsidRDefault="004247DD">
            <w:pPr>
              <w:rPr>
                <w:color w:val="0D0D0D"/>
                <w:sz w:val="24"/>
                <w:szCs w:val="24"/>
                <w:lang w:eastAsia="en-US"/>
              </w:rPr>
            </w:pPr>
          </w:p>
        </w:tc>
        <w:tc>
          <w:tcPr>
            <w:tcW w:w="2835" w:type="dxa"/>
            <w:hideMark/>
          </w:tcPr>
          <w:p w:rsidR="004247DD" w:rsidRPr="00BB794D" w:rsidRDefault="004247DD">
            <w:pPr>
              <w:spacing w:line="276" w:lineRule="auto"/>
              <w:rPr>
                <w:color w:val="0D0D0D"/>
                <w:sz w:val="24"/>
                <w:szCs w:val="24"/>
                <w:lang w:eastAsia="en-US"/>
              </w:rPr>
            </w:pPr>
            <w:r w:rsidRPr="00BB794D">
              <w:rPr>
                <w:color w:val="0D0D0D"/>
                <w:sz w:val="24"/>
                <w:szCs w:val="24"/>
                <w:lang w:eastAsia="en-US"/>
              </w:rPr>
              <w:t>Реферат</w:t>
            </w:r>
          </w:p>
        </w:tc>
        <w:tc>
          <w:tcPr>
            <w:tcW w:w="762"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100</w:t>
            </w:r>
          </w:p>
        </w:tc>
        <w:tc>
          <w:tcPr>
            <w:tcW w:w="798" w:type="dxa"/>
          </w:tcPr>
          <w:p w:rsidR="004247DD" w:rsidRPr="00BB794D" w:rsidRDefault="004247DD">
            <w:pPr>
              <w:spacing w:line="276" w:lineRule="auto"/>
              <w:jc w:val="center"/>
              <w:rPr>
                <w:color w:val="0D0D0D"/>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hideMark/>
          </w:tcPr>
          <w:p w:rsidR="004247DD" w:rsidRPr="00BB794D" w:rsidRDefault="004247DD">
            <w:pPr>
              <w:spacing w:line="276" w:lineRule="auto"/>
              <w:jc w:val="center"/>
              <w:rPr>
                <w:color w:val="0D0D0D"/>
                <w:sz w:val="24"/>
                <w:szCs w:val="24"/>
                <w:lang w:eastAsia="en-US"/>
              </w:rPr>
            </w:pP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sz w:val="24"/>
                <w:szCs w:val="24"/>
                <w:lang w:eastAsia="en-US"/>
              </w:rPr>
            </w:pPr>
          </w:p>
        </w:tc>
        <w:tc>
          <w:tcPr>
            <w:tcW w:w="708"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w:t>
            </w: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FFFF00"/>
            <w:hideMark/>
          </w:tcPr>
          <w:p w:rsidR="004247DD" w:rsidRPr="005D79AD" w:rsidRDefault="004247DD">
            <w:pPr>
              <w:spacing w:line="276" w:lineRule="auto"/>
              <w:jc w:val="center"/>
              <w:rPr>
                <w:color w:val="0D0D0D"/>
                <w:sz w:val="24"/>
                <w:szCs w:val="24"/>
                <w:lang w:eastAsia="en-US"/>
              </w:rPr>
            </w:pPr>
            <w:r w:rsidRPr="005D79AD">
              <w:rPr>
                <w:color w:val="0D0D0D"/>
                <w:sz w:val="24"/>
                <w:szCs w:val="24"/>
                <w:lang w:eastAsia="en-US"/>
              </w:rPr>
              <w:t>*</w:t>
            </w: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70" w:type="dxa"/>
            <w:shd w:val="clear" w:color="auto" w:fill="auto"/>
          </w:tcPr>
          <w:p w:rsidR="004247DD" w:rsidRPr="00BB794D" w:rsidRDefault="004247DD">
            <w:pPr>
              <w:spacing w:line="276" w:lineRule="auto"/>
              <w:jc w:val="center"/>
              <w:rPr>
                <w:color w:val="0D0D0D"/>
                <w:sz w:val="24"/>
                <w:szCs w:val="24"/>
                <w:lang w:eastAsia="en-US"/>
              </w:rPr>
            </w:pPr>
          </w:p>
        </w:tc>
        <w:tc>
          <w:tcPr>
            <w:tcW w:w="78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hideMark/>
          </w:tcPr>
          <w:p w:rsidR="004247DD" w:rsidRPr="00BB794D" w:rsidRDefault="004247DD">
            <w:pPr>
              <w:spacing w:line="276" w:lineRule="auto"/>
              <w:jc w:val="center"/>
              <w:rPr>
                <w:color w:val="0D0D0D"/>
                <w:sz w:val="24"/>
                <w:szCs w:val="24"/>
                <w:lang w:eastAsia="en-US"/>
              </w:rPr>
            </w:pPr>
          </w:p>
        </w:tc>
        <w:tc>
          <w:tcPr>
            <w:tcW w:w="708"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FFFF00"/>
          </w:tcPr>
          <w:p w:rsidR="004247DD" w:rsidRPr="005D79AD" w:rsidRDefault="004247DD">
            <w:pPr>
              <w:spacing w:line="276" w:lineRule="auto"/>
              <w:jc w:val="center"/>
              <w:rPr>
                <w:color w:val="0D0D0D"/>
                <w:sz w:val="24"/>
                <w:szCs w:val="24"/>
                <w:lang w:eastAsia="en-US"/>
              </w:rPr>
            </w:pPr>
          </w:p>
        </w:tc>
      </w:tr>
      <w:tr w:rsidR="004247DD" w:rsidRPr="00BB794D" w:rsidTr="00F476A4">
        <w:trPr>
          <w:trHeight w:val="344"/>
        </w:trPr>
        <w:tc>
          <w:tcPr>
            <w:tcW w:w="675" w:type="dxa"/>
            <w:vMerge w:val="restart"/>
            <w:hideMark/>
          </w:tcPr>
          <w:p w:rsidR="00DB2245" w:rsidRPr="00BB794D" w:rsidRDefault="00DB2245">
            <w:pPr>
              <w:spacing w:line="276" w:lineRule="auto"/>
              <w:jc w:val="center"/>
              <w:rPr>
                <w:color w:val="0D0D0D"/>
                <w:sz w:val="24"/>
                <w:szCs w:val="24"/>
                <w:lang w:val="kk-KZ" w:eastAsia="en-US"/>
              </w:rPr>
            </w:pPr>
          </w:p>
          <w:p w:rsidR="004247DD" w:rsidRPr="00BB794D" w:rsidRDefault="00DB2245">
            <w:pPr>
              <w:spacing w:line="276" w:lineRule="auto"/>
              <w:jc w:val="center"/>
              <w:rPr>
                <w:color w:val="0D0D0D"/>
                <w:sz w:val="24"/>
                <w:szCs w:val="24"/>
                <w:lang w:val="kk-KZ" w:eastAsia="en-US"/>
              </w:rPr>
            </w:pPr>
            <w:r w:rsidRPr="00BB794D">
              <w:rPr>
                <w:color w:val="0D0D0D"/>
                <w:sz w:val="24"/>
                <w:szCs w:val="24"/>
                <w:lang w:val="kk-KZ" w:eastAsia="en-US"/>
              </w:rPr>
              <w:t>ШБ</w:t>
            </w:r>
          </w:p>
        </w:tc>
        <w:tc>
          <w:tcPr>
            <w:tcW w:w="2835" w:type="dxa"/>
            <w:hideMark/>
          </w:tcPr>
          <w:p w:rsidR="004247DD" w:rsidRPr="00BB794D" w:rsidRDefault="004247DD">
            <w:pPr>
              <w:spacing w:line="276" w:lineRule="auto"/>
              <w:rPr>
                <w:color w:val="0D0D0D"/>
                <w:sz w:val="24"/>
                <w:szCs w:val="24"/>
                <w:lang w:eastAsia="en-US"/>
              </w:rPr>
            </w:pPr>
            <w:r w:rsidRPr="00BB794D">
              <w:rPr>
                <w:color w:val="0D0D0D"/>
                <w:sz w:val="24"/>
                <w:szCs w:val="24"/>
                <w:lang w:eastAsia="en-US"/>
              </w:rPr>
              <w:t>Коллоквиум</w:t>
            </w:r>
          </w:p>
        </w:tc>
        <w:tc>
          <w:tcPr>
            <w:tcW w:w="762"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100</w:t>
            </w:r>
          </w:p>
        </w:tc>
        <w:tc>
          <w:tcPr>
            <w:tcW w:w="798" w:type="dxa"/>
          </w:tcPr>
          <w:p w:rsidR="004247DD" w:rsidRPr="00BB794D" w:rsidRDefault="004247DD">
            <w:pPr>
              <w:spacing w:line="276" w:lineRule="auto"/>
              <w:jc w:val="center"/>
              <w:rPr>
                <w:color w:val="0D0D0D"/>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tcPr>
          <w:p w:rsidR="004247DD" w:rsidRPr="00BB794D" w:rsidRDefault="004247DD">
            <w:pPr>
              <w:spacing w:line="276" w:lineRule="auto"/>
              <w:jc w:val="center"/>
              <w:rPr>
                <w:color w:val="0D0D0D"/>
                <w:sz w:val="24"/>
                <w:szCs w:val="24"/>
                <w:highlight w:val="yellow"/>
                <w:lang w:eastAsia="en-US"/>
              </w:rPr>
            </w:pP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FFFF00"/>
          </w:tcPr>
          <w:p w:rsidR="004247DD" w:rsidRPr="005D79AD" w:rsidRDefault="004247DD">
            <w:pPr>
              <w:spacing w:line="276" w:lineRule="auto"/>
              <w:jc w:val="center"/>
              <w:rPr>
                <w:color w:val="0D0D0D"/>
                <w:sz w:val="24"/>
                <w:szCs w:val="24"/>
                <w:lang w:eastAsia="en-US"/>
              </w:rPr>
            </w:pPr>
          </w:p>
        </w:tc>
        <w:tc>
          <w:tcPr>
            <w:tcW w:w="709" w:type="dxa"/>
            <w:shd w:val="clear" w:color="auto" w:fill="auto"/>
            <w:hideMark/>
          </w:tcPr>
          <w:p w:rsidR="004247DD" w:rsidRPr="00BB794D" w:rsidRDefault="004247DD">
            <w:pPr>
              <w:spacing w:line="276" w:lineRule="auto"/>
              <w:jc w:val="center"/>
              <w:rPr>
                <w:color w:val="0D0D0D"/>
                <w:sz w:val="24"/>
                <w:szCs w:val="24"/>
                <w:highlight w:val="yellow"/>
                <w:lang w:eastAsia="en-US"/>
              </w:rPr>
            </w:pPr>
            <w:r w:rsidRPr="00BB794D">
              <w:rPr>
                <w:color w:val="0D0D0D"/>
                <w:sz w:val="24"/>
                <w:szCs w:val="24"/>
                <w:lang w:eastAsia="en-US"/>
              </w:rPr>
              <w:t>*</w:t>
            </w:r>
          </w:p>
        </w:tc>
        <w:tc>
          <w:tcPr>
            <w:tcW w:w="770" w:type="dxa"/>
            <w:shd w:val="clear" w:color="auto" w:fill="auto"/>
          </w:tcPr>
          <w:p w:rsidR="004247DD" w:rsidRPr="00BB794D" w:rsidRDefault="004247DD">
            <w:pPr>
              <w:spacing w:line="276" w:lineRule="auto"/>
              <w:jc w:val="center"/>
              <w:rPr>
                <w:color w:val="0D0D0D"/>
                <w:sz w:val="24"/>
                <w:szCs w:val="24"/>
                <w:lang w:eastAsia="en-US"/>
              </w:rPr>
            </w:pPr>
          </w:p>
        </w:tc>
        <w:tc>
          <w:tcPr>
            <w:tcW w:w="78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8"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FFFF00"/>
          </w:tcPr>
          <w:p w:rsidR="004247DD" w:rsidRPr="005D79AD" w:rsidRDefault="004247DD">
            <w:pPr>
              <w:spacing w:line="276" w:lineRule="auto"/>
              <w:jc w:val="center"/>
              <w:rPr>
                <w:color w:val="0D0D0D"/>
                <w:sz w:val="24"/>
                <w:szCs w:val="24"/>
                <w:lang w:eastAsia="en-US"/>
              </w:rPr>
            </w:pPr>
          </w:p>
        </w:tc>
      </w:tr>
      <w:tr w:rsidR="004247DD" w:rsidRPr="00BB794D" w:rsidTr="00F476A4">
        <w:trPr>
          <w:trHeight w:val="535"/>
        </w:trPr>
        <w:tc>
          <w:tcPr>
            <w:tcW w:w="675" w:type="dxa"/>
            <w:vMerge/>
            <w:hideMark/>
          </w:tcPr>
          <w:p w:rsidR="004247DD" w:rsidRPr="00BB794D" w:rsidRDefault="004247DD">
            <w:pPr>
              <w:rPr>
                <w:color w:val="0D0D0D"/>
                <w:sz w:val="24"/>
                <w:szCs w:val="24"/>
                <w:lang w:eastAsia="en-US"/>
              </w:rPr>
            </w:pPr>
          </w:p>
        </w:tc>
        <w:tc>
          <w:tcPr>
            <w:tcW w:w="2835" w:type="dxa"/>
            <w:hideMark/>
          </w:tcPr>
          <w:p w:rsidR="004247DD" w:rsidRPr="00BB794D" w:rsidRDefault="00DB2245">
            <w:pPr>
              <w:spacing w:line="276" w:lineRule="auto"/>
              <w:rPr>
                <w:color w:val="0D0D0D"/>
                <w:sz w:val="24"/>
                <w:szCs w:val="24"/>
                <w:lang w:val="kk-KZ" w:eastAsia="en-US"/>
              </w:rPr>
            </w:pPr>
            <w:r w:rsidRPr="00BB794D">
              <w:rPr>
                <w:color w:val="0D0D0D"/>
                <w:sz w:val="24"/>
                <w:szCs w:val="24"/>
                <w:lang w:val="kk-KZ" w:eastAsia="en-US"/>
              </w:rPr>
              <w:t>Бақылау жұмысы</w:t>
            </w:r>
          </w:p>
        </w:tc>
        <w:tc>
          <w:tcPr>
            <w:tcW w:w="762"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100</w:t>
            </w:r>
          </w:p>
        </w:tc>
        <w:tc>
          <w:tcPr>
            <w:tcW w:w="798" w:type="dxa"/>
          </w:tcPr>
          <w:p w:rsidR="004247DD" w:rsidRPr="00BB794D" w:rsidRDefault="004247DD">
            <w:pPr>
              <w:spacing w:line="276" w:lineRule="auto"/>
              <w:jc w:val="center"/>
              <w:rPr>
                <w:color w:val="0D0D0D"/>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tcPr>
          <w:p w:rsidR="004247DD" w:rsidRPr="00BB794D" w:rsidRDefault="004247DD">
            <w:pPr>
              <w:spacing w:line="276" w:lineRule="auto"/>
              <w:jc w:val="center"/>
              <w:rPr>
                <w:color w:val="0D0D0D"/>
                <w:sz w:val="24"/>
                <w:szCs w:val="24"/>
                <w:highlight w:val="yellow"/>
                <w:lang w:eastAsia="en-US"/>
              </w:rPr>
            </w:pP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FFFF00"/>
          </w:tcPr>
          <w:p w:rsidR="004247DD" w:rsidRPr="005D79A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highlight w:val="yellow"/>
                <w:lang w:eastAsia="en-US"/>
              </w:rPr>
            </w:pPr>
          </w:p>
        </w:tc>
        <w:tc>
          <w:tcPr>
            <w:tcW w:w="770" w:type="dxa"/>
            <w:shd w:val="clear" w:color="auto" w:fill="auto"/>
          </w:tcPr>
          <w:p w:rsidR="004247DD" w:rsidRPr="00BB794D" w:rsidRDefault="004247DD">
            <w:pPr>
              <w:spacing w:line="276" w:lineRule="auto"/>
              <w:jc w:val="center"/>
              <w:rPr>
                <w:color w:val="0D0D0D"/>
                <w:sz w:val="24"/>
                <w:szCs w:val="24"/>
                <w:lang w:eastAsia="en-US"/>
              </w:rPr>
            </w:pPr>
          </w:p>
        </w:tc>
        <w:tc>
          <w:tcPr>
            <w:tcW w:w="78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8"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FFFF00"/>
            <w:hideMark/>
          </w:tcPr>
          <w:p w:rsidR="004247DD" w:rsidRPr="005D79AD" w:rsidRDefault="004247DD">
            <w:pPr>
              <w:spacing w:line="276" w:lineRule="auto"/>
              <w:jc w:val="center"/>
              <w:rPr>
                <w:color w:val="0D0D0D"/>
                <w:sz w:val="24"/>
                <w:szCs w:val="24"/>
                <w:lang w:eastAsia="en-US"/>
              </w:rPr>
            </w:pPr>
            <w:r w:rsidRPr="005D79AD">
              <w:rPr>
                <w:color w:val="0D0D0D"/>
                <w:sz w:val="24"/>
                <w:szCs w:val="24"/>
                <w:lang w:eastAsia="en-US"/>
              </w:rPr>
              <w:t>*</w:t>
            </w:r>
          </w:p>
        </w:tc>
      </w:tr>
      <w:tr w:rsidR="004247DD" w:rsidRPr="00BB794D" w:rsidTr="00F476A4">
        <w:trPr>
          <w:trHeight w:val="377"/>
        </w:trPr>
        <w:tc>
          <w:tcPr>
            <w:tcW w:w="675" w:type="dxa"/>
            <w:hideMark/>
          </w:tcPr>
          <w:p w:rsidR="004247DD" w:rsidRPr="00BB794D" w:rsidRDefault="00DB2245">
            <w:pPr>
              <w:spacing w:line="276" w:lineRule="auto"/>
              <w:jc w:val="center"/>
              <w:rPr>
                <w:color w:val="0D0D0D"/>
                <w:sz w:val="24"/>
                <w:szCs w:val="24"/>
                <w:lang w:val="kk-KZ" w:eastAsia="en-US"/>
              </w:rPr>
            </w:pPr>
            <w:r w:rsidRPr="00BB794D">
              <w:rPr>
                <w:color w:val="0D0D0D"/>
                <w:sz w:val="24"/>
                <w:szCs w:val="24"/>
                <w:lang w:val="kk-KZ" w:eastAsia="en-US"/>
              </w:rPr>
              <w:t>ҚБ</w:t>
            </w:r>
          </w:p>
        </w:tc>
        <w:tc>
          <w:tcPr>
            <w:tcW w:w="2835" w:type="dxa"/>
            <w:hideMark/>
          </w:tcPr>
          <w:p w:rsidR="004247DD" w:rsidRPr="00BB794D" w:rsidRDefault="00DB2245">
            <w:pPr>
              <w:spacing w:line="276" w:lineRule="auto"/>
              <w:rPr>
                <w:color w:val="0D0D0D"/>
                <w:sz w:val="24"/>
                <w:szCs w:val="24"/>
                <w:lang w:val="kk-KZ" w:eastAsia="en-US"/>
              </w:rPr>
            </w:pPr>
            <w:r w:rsidRPr="00BB794D">
              <w:rPr>
                <w:color w:val="0D0D0D"/>
                <w:sz w:val="24"/>
                <w:szCs w:val="24"/>
                <w:lang w:val="kk-KZ" w:eastAsia="en-US"/>
              </w:rPr>
              <w:t>Емтихан ауызша</w:t>
            </w:r>
          </w:p>
        </w:tc>
        <w:tc>
          <w:tcPr>
            <w:tcW w:w="762" w:type="dxa"/>
            <w:hideMark/>
          </w:tcPr>
          <w:p w:rsidR="004247DD" w:rsidRPr="00BB794D" w:rsidRDefault="004247DD">
            <w:pPr>
              <w:spacing w:line="276" w:lineRule="auto"/>
              <w:jc w:val="center"/>
              <w:rPr>
                <w:color w:val="0D0D0D"/>
                <w:sz w:val="24"/>
                <w:szCs w:val="24"/>
                <w:lang w:eastAsia="en-US"/>
              </w:rPr>
            </w:pPr>
            <w:r w:rsidRPr="00BB794D">
              <w:rPr>
                <w:color w:val="0D0D0D"/>
                <w:sz w:val="24"/>
                <w:szCs w:val="24"/>
                <w:lang w:eastAsia="en-US"/>
              </w:rPr>
              <w:t>100</w:t>
            </w:r>
          </w:p>
        </w:tc>
        <w:tc>
          <w:tcPr>
            <w:tcW w:w="798" w:type="dxa"/>
          </w:tcPr>
          <w:p w:rsidR="004247DD" w:rsidRPr="00BB794D" w:rsidRDefault="004247DD">
            <w:pPr>
              <w:spacing w:line="276" w:lineRule="auto"/>
              <w:jc w:val="center"/>
              <w:rPr>
                <w:color w:val="0D0D0D"/>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tcPr>
          <w:p w:rsidR="004247DD" w:rsidRPr="00BB794D" w:rsidRDefault="004247DD">
            <w:pPr>
              <w:spacing w:line="276" w:lineRule="auto"/>
              <w:jc w:val="center"/>
              <w:rPr>
                <w:color w:val="0D0D0D"/>
                <w:sz w:val="24"/>
                <w:szCs w:val="24"/>
                <w:highlight w:val="yellow"/>
                <w:lang w:eastAsia="en-US"/>
              </w:rPr>
            </w:pP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sz w:val="24"/>
                <w:szCs w:val="24"/>
                <w:lang w:eastAsia="en-US"/>
              </w:rPr>
            </w:pPr>
          </w:p>
        </w:tc>
        <w:tc>
          <w:tcPr>
            <w:tcW w:w="708" w:type="dxa"/>
          </w:tcPr>
          <w:p w:rsidR="004247DD" w:rsidRPr="00BB794D" w:rsidRDefault="004247DD">
            <w:pPr>
              <w:spacing w:line="276" w:lineRule="auto"/>
              <w:jc w:val="center"/>
              <w:rPr>
                <w:color w:val="0D0D0D"/>
                <w:sz w:val="24"/>
                <w:szCs w:val="24"/>
                <w:lang w:eastAsia="en-US"/>
              </w:rPr>
            </w:pPr>
          </w:p>
        </w:tc>
        <w:tc>
          <w:tcPr>
            <w:tcW w:w="709" w:type="dxa"/>
          </w:tcPr>
          <w:p w:rsidR="004247DD" w:rsidRPr="00BB794D" w:rsidRDefault="004247DD">
            <w:pPr>
              <w:spacing w:line="276" w:lineRule="auto"/>
              <w:jc w:val="center"/>
              <w:rPr>
                <w:color w:val="0D0D0D"/>
                <w:sz w:val="24"/>
                <w:szCs w:val="24"/>
                <w:lang w:eastAsia="en-US"/>
              </w:rPr>
            </w:pPr>
          </w:p>
        </w:tc>
        <w:tc>
          <w:tcPr>
            <w:tcW w:w="709" w:type="dxa"/>
            <w:shd w:val="clear" w:color="auto" w:fill="FFFF00"/>
          </w:tcPr>
          <w:p w:rsidR="004247DD" w:rsidRPr="005D79A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highlight w:val="yellow"/>
                <w:lang w:eastAsia="en-US"/>
              </w:rPr>
            </w:pPr>
          </w:p>
        </w:tc>
        <w:tc>
          <w:tcPr>
            <w:tcW w:w="770" w:type="dxa"/>
            <w:shd w:val="clear" w:color="auto" w:fill="auto"/>
          </w:tcPr>
          <w:p w:rsidR="004247DD" w:rsidRPr="00BB794D" w:rsidRDefault="004247DD">
            <w:pPr>
              <w:spacing w:line="276" w:lineRule="auto"/>
              <w:jc w:val="center"/>
              <w:rPr>
                <w:color w:val="0D0D0D"/>
                <w:sz w:val="24"/>
                <w:szCs w:val="24"/>
                <w:lang w:eastAsia="en-US"/>
              </w:rPr>
            </w:pPr>
          </w:p>
        </w:tc>
        <w:tc>
          <w:tcPr>
            <w:tcW w:w="78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8"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auto"/>
          </w:tcPr>
          <w:p w:rsidR="004247DD" w:rsidRPr="00BB794D" w:rsidRDefault="004247DD">
            <w:pPr>
              <w:spacing w:line="276" w:lineRule="auto"/>
              <w:jc w:val="center"/>
              <w:rPr>
                <w:color w:val="0D0D0D"/>
                <w:sz w:val="24"/>
                <w:szCs w:val="24"/>
                <w:lang w:eastAsia="en-US"/>
              </w:rPr>
            </w:pPr>
          </w:p>
        </w:tc>
        <w:tc>
          <w:tcPr>
            <w:tcW w:w="709" w:type="dxa"/>
            <w:shd w:val="clear" w:color="auto" w:fill="FFFF00"/>
            <w:textDirection w:val="btLr"/>
          </w:tcPr>
          <w:p w:rsidR="004247DD" w:rsidRPr="005D79AD" w:rsidRDefault="004247DD">
            <w:pPr>
              <w:spacing w:line="276" w:lineRule="auto"/>
              <w:ind w:left="113" w:right="113"/>
              <w:jc w:val="center"/>
              <w:rPr>
                <w:color w:val="0D0D0D"/>
                <w:sz w:val="24"/>
                <w:szCs w:val="24"/>
                <w:lang w:eastAsia="en-US"/>
              </w:rPr>
            </w:pPr>
          </w:p>
        </w:tc>
      </w:tr>
    </w:tbl>
    <w:p w:rsidR="00195D70" w:rsidRPr="00BB794D" w:rsidRDefault="00195D70" w:rsidP="00195D70">
      <w:pPr>
        <w:pStyle w:val="a3"/>
        <w:spacing w:after="0"/>
        <w:ind w:left="0"/>
        <w:rPr>
          <w:b/>
          <w:bCs/>
          <w:lang w:val="kk-KZ"/>
        </w:rPr>
      </w:pPr>
    </w:p>
    <w:p w:rsidR="00195D70" w:rsidRPr="00BB794D" w:rsidRDefault="00195D70" w:rsidP="00195D70">
      <w:pPr>
        <w:pStyle w:val="a3"/>
        <w:spacing w:after="0"/>
        <w:ind w:left="0"/>
        <w:rPr>
          <w:b/>
          <w:bCs/>
          <w:lang w:val="kk-KZ"/>
        </w:rPr>
      </w:pPr>
      <w:r w:rsidRPr="00BB794D">
        <w:rPr>
          <w:b/>
          <w:bCs/>
          <w:lang w:val="kk-KZ"/>
        </w:rPr>
        <w:t xml:space="preserve">Ескерту 1. </w:t>
      </w:r>
      <w:r w:rsidRPr="00BB794D">
        <w:rPr>
          <w:bCs/>
          <w:lang w:val="kk-KZ"/>
        </w:rPr>
        <w:t>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195D70" w:rsidRPr="00BB794D" w:rsidRDefault="00195D70" w:rsidP="00195D70">
      <w:pPr>
        <w:pStyle w:val="a3"/>
        <w:spacing w:after="0"/>
        <w:ind w:left="0"/>
        <w:rPr>
          <w:lang w:val="kk-KZ"/>
        </w:rPr>
      </w:pPr>
      <w:r w:rsidRPr="00BB794D">
        <w:rPr>
          <w:b/>
          <w:bCs/>
          <w:lang w:val="kk-KZ"/>
        </w:rPr>
        <w:t xml:space="preserve">Ескерту 2. </w:t>
      </w:r>
      <w:r w:rsidRPr="00BB794D">
        <w:rPr>
          <w:bCs/>
          <w:lang w:val="kk-KZ"/>
        </w:rPr>
        <w:t xml:space="preserve">Тәжірибелік сабақтарына қатыспаған студенттер жіберілген сабақтары бойынша жұмыстарын орындау және қорғау жүйесі негізінде өтелуі тиіс. </w:t>
      </w:r>
    </w:p>
    <w:p w:rsidR="00195D70" w:rsidRPr="00BB794D" w:rsidRDefault="00195D70" w:rsidP="004247DD">
      <w:pPr>
        <w:rPr>
          <w:b/>
          <w:color w:val="0D0D0D"/>
          <w:lang w:val="kk-KZ"/>
        </w:rPr>
      </w:pPr>
    </w:p>
    <w:p w:rsidR="004247DD" w:rsidRPr="00BB794D" w:rsidRDefault="00D36CF0" w:rsidP="004247DD">
      <w:pPr>
        <w:rPr>
          <w:b/>
          <w:color w:val="0D0D0D"/>
          <w:lang w:val="kk-KZ"/>
        </w:rPr>
      </w:pPr>
      <w:r w:rsidRPr="00BB794D">
        <w:rPr>
          <w:b/>
          <w:color w:val="0D0D0D"/>
          <w:lang w:val="kk-KZ"/>
        </w:rPr>
        <w:t>Бағалардың өлшемі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4247DD" w:rsidRPr="00BB794D" w:rsidTr="004247DD">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D36CF0">
            <w:pPr>
              <w:spacing w:line="276" w:lineRule="auto"/>
              <w:rPr>
                <w:color w:val="0D0D0D"/>
                <w:lang w:val="kk-KZ" w:eastAsia="en-US"/>
              </w:rPr>
            </w:pPr>
            <w:r w:rsidRPr="00BB794D">
              <w:rPr>
                <w:color w:val="0D0D0D"/>
                <w:lang w:val="kk-KZ" w:eastAsia="en-US"/>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b/>
                <w:color w:val="0D0D0D"/>
                <w:lang w:eastAsia="en-US"/>
              </w:rPr>
            </w:pPr>
            <w:r w:rsidRPr="00BB794D">
              <w:rPr>
                <w:b/>
                <w:color w:val="0D0D0D"/>
                <w:lang w:eastAsia="en-US"/>
              </w:rPr>
              <w:t>Отлично</w:t>
            </w:r>
          </w:p>
        </w:tc>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b/>
                <w:color w:val="0D0D0D"/>
                <w:lang w:eastAsia="en-US"/>
              </w:rPr>
            </w:pPr>
            <w:r w:rsidRPr="00BB794D">
              <w:rPr>
                <w:b/>
                <w:color w:val="0D0D0D"/>
                <w:lang w:eastAsia="en-US"/>
              </w:rPr>
              <w:t>Хорошо</w:t>
            </w:r>
          </w:p>
        </w:tc>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b/>
                <w:color w:val="0D0D0D"/>
                <w:lang w:eastAsia="en-US"/>
              </w:rPr>
            </w:pPr>
            <w:r w:rsidRPr="00BB794D">
              <w:rPr>
                <w:b/>
                <w:color w:val="0D0D0D"/>
                <w:lang w:eastAsia="en-US"/>
              </w:rPr>
              <w:t>Удовлетворительно</w:t>
            </w:r>
          </w:p>
        </w:tc>
        <w:tc>
          <w:tcPr>
            <w:tcW w:w="295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b/>
                <w:color w:val="0D0D0D"/>
                <w:lang w:eastAsia="en-US"/>
              </w:rPr>
            </w:pPr>
            <w:r w:rsidRPr="00BB794D">
              <w:rPr>
                <w:b/>
                <w:color w:val="0D0D0D"/>
                <w:lang w:eastAsia="en-US"/>
              </w:rPr>
              <w:t>Неудовлетворительно</w:t>
            </w:r>
          </w:p>
        </w:tc>
      </w:tr>
      <w:tr w:rsidR="004247DD" w:rsidRPr="00BB794D" w:rsidTr="004247DD">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D36CF0">
            <w:pPr>
              <w:spacing w:line="276" w:lineRule="auto"/>
              <w:rPr>
                <w:color w:val="0D0D0D"/>
                <w:lang w:eastAsia="en-US"/>
              </w:rPr>
            </w:pPr>
            <w:r w:rsidRPr="00BB794D">
              <w:rPr>
                <w:color w:val="0D0D0D"/>
                <w:lang w:val="kk-KZ" w:eastAsia="en-US"/>
              </w:rPr>
              <w:t>Балдар</w:t>
            </w:r>
            <w:r w:rsidR="004247DD" w:rsidRPr="00BB794D">
              <w:rPr>
                <w:color w:val="0D0D0D"/>
                <w:lang w:eastAsia="en-US"/>
              </w:rPr>
              <w:t xml:space="preserve"> (</w:t>
            </w:r>
            <w:r w:rsidR="004247DD" w:rsidRPr="00BB794D">
              <w:rPr>
                <w:color w:val="0D0D0D"/>
                <w:lang w:val="en-US" w:eastAsia="en-US"/>
              </w:rPr>
              <w:t xml:space="preserve">max = 100 </w:t>
            </w:r>
            <w:r w:rsidRPr="00BB794D">
              <w:rPr>
                <w:color w:val="0D0D0D"/>
                <w:lang w:eastAsia="en-US"/>
              </w:rPr>
              <w:t>бал</w:t>
            </w:r>
            <w:r w:rsidRPr="00BB794D">
              <w:rPr>
                <w:color w:val="0D0D0D"/>
                <w:lang w:val="kk-KZ" w:eastAsia="en-US"/>
              </w:rPr>
              <w:t>л</w:t>
            </w:r>
            <w:r w:rsidR="004247DD" w:rsidRPr="00BB794D">
              <w:rPr>
                <w:color w:val="0D0D0D"/>
                <w:lang w:eastAsia="en-US"/>
              </w:rPr>
              <w:t>)</w:t>
            </w:r>
            <w:r w:rsidR="004247DD" w:rsidRPr="00BB794D">
              <w:rPr>
                <w:color w:val="0D0D0D"/>
                <w:lang w:val="en-US" w:eastAsia="en-US"/>
              </w:rPr>
              <w:t>)</w:t>
            </w:r>
          </w:p>
        </w:tc>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color w:val="0D0D0D"/>
                <w:lang w:eastAsia="en-US"/>
              </w:rPr>
            </w:pPr>
            <w:r w:rsidRPr="00BB794D">
              <w:rPr>
                <w:color w:val="0D0D0D"/>
                <w:lang w:eastAsia="en-US"/>
              </w:rPr>
              <w:t>90-100</w:t>
            </w:r>
          </w:p>
        </w:tc>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color w:val="0D0D0D"/>
                <w:lang w:eastAsia="en-US"/>
              </w:rPr>
            </w:pPr>
            <w:r w:rsidRPr="00BB794D">
              <w:rPr>
                <w:color w:val="0D0D0D"/>
                <w:lang w:eastAsia="en-US"/>
              </w:rPr>
              <w:t>75-89</w:t>
            </w:r>
          </w:p>
        </w:tc>
        <w:tc>
          <w:tcPr>
            <w:tcW w:w="295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color w:val="0D0D0D"/>
                <w:lang w:eastAsia="en-US"/>
              </w:rPr>
            </w:pPr>
            <w:r w:rsidRPr="00BB794D">
              <w:rPr>
                <w:color w:val="0D0D0D"/>
                <w:lang w:eastAsia="en-US"/>
              </w:rPr>
              <w:t>50-74</w:t>
            </w:r>
          </w:p>
        </w:tc>
        <w:tc>
          <w:tcPr>
            <w:tcW w:w="295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color w:val="0D0D0D"/>
                <w:lang w:eastAsia="en-US"/>
              </w:rPr>
            </w:pPr>
            <w:r w:rsidRPr="00BB794D">
              <w:rPr>
                <w:color w:val="0D0D0D"/>
                <w:lang w:eastAsia="en-US"/>
              </w:rPr>
              <w:t>0-49</w:t>
            </w:r>
          </w:p>
        </w:tc>
      </w:tr>
    </w:tbl>
    <w:p w:rsidR="00195D70" w:rsidRPr="00BB794D" w:rsidRDefault="004247DD" w:rsidP="00195D70">
      <w:pPr>
        <w:ind w:firstLine="360"/>
        <w:jc w:val="both"/>
        <w:rPr>
          <w:lang w:val="kk-KZ"/>
        </w:rPr>
      </w:pPr>
      <w:r w:rsidRPr="00BB794D">
        <w:rPr>
          <w:color w:val="0D0D0D"/>
        </w:rPr>
        <w:t>**</w:t>
      </w:r>
      <w:r w:rsidR="00195D70" w:rsidRPr="00BB794D">
        <w:rPr>
          <w:lang w:val="kk-KZ"/>
        </w:rPr>
        <w:t xml:space="preserve"> Білім алушының оқудағы барлық жеті</w:t>
      </w:r>
      <w:proofErr w:type="gramStart"/>
      <w:r w:rsidR="00195D70" w:rsidRPr="00BB794D">
        <w:rPr>
          <w:lang w:val="kk-KZ"/>
        </w:rPr>
        <w:t>ст</w:t>
      </w:r>
      <w:proofErr w:type="gramEnd"/>
      <w:r w:rsidR="00195D70" w:rsidRPr="00BB794D">
        <w:rPr>
          <w:lang w:val="kk-KZ"/>
        </w:rPr>
        <w:t>іктері, яғни,  орындаған әр тапсырмасы (сабақтағы жауабы, бақылау жұмысы, т.б.) 100 балдық шкаламен бағаланады. Әрбір аттестацияның соңғы қорытындысы орындалған тапсырмалар бойынша жиналған (аудиториялық, СӨЖ, АБ) барлық бағалардың қосындысынан шыққан орта арфметикалық балл есепке алынады.</w:t>
      </w:r>
    </w:p>
    <w:p w:rsidR="00AF6C2A" w:rsidRPr="00BB794D" w:rsidRDefault="00AF6C2A" w:rsidP="00AF6C2A">
      <w:pPr>
        <w:shd w:val="clear" w:color="auto" w:fill="FFFFFF"/>
        <w:textAlignment w:val="baseline"/>
        <w:rPr>
          <w:b/>
          <w:bCs/>
          <w:spacing w:val="2"/>
          <w:bdr w:val="none" w:sz="0" w:space="0" w:color="auto" w:frame="1"/>
          <w:lang w:val="kk-KZ"/>
        </w:rPr>
      </w:pPr>
    </w:p>
    <w:p w:rsidR="004247DD" w:rsidRPr="00BB794D" w:rsidRDefault="00AF6C2A" w:rsidP="00AF6C2A">
      <w:pPr>
        <w:shd w:val="clear" w:color="auto" w:fill="FFFFFF"/>
        <w:textAlignment w:val="baseline"/>
        <w:rPr>
          <w:b/>
          <w:bCs/>
          <w:spacing w:val="2"/>
          <w:bdr w:val="none" w:sz="0" w:space="0" w:color="auto" w:frame="1"/>
          <w:lang w:val="kk-KZ"/>
        </w:rPr>
      </w:pPr>
      <w:r w:rsidRPr="00BB794D">
        <w:rPr>
          <w:b/>
          <w:bCs/>
          <w:spacing w:val="2"/>
          <w:bdr w:val="none" w:sz="0" w:space="0" w:color="auto" w:frame="1"/>
          <w:lang w:val="kk-KZ"/>
        </w:rPr>
        <w:t xml:space="preserve">ЕСТS бойынша балдық-рейтинглік әріптік жүйе бағасына айналдырғандағы кестесі </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4247DD" w:rsidRPr="00BB794D" w:rsidTr="004247DD">
        <w:tc>
          <w:tcPr>
            <w:tcW w:w="2977" w:type="dxa"/>
            <w:tcBorders>
              <w:top w:val="single" w:sz="4" w:space="0" w:color="auto"/>
              <w:left w:val="single" w:sz="4" w:space="0" w:color="auto"/>
              <w:bottom w:val="single" w:sz="4" w:space="0" w:color="auto"/>
              <w:right w:val="single" w:sz="4" w:space="0" w:color="auto"/>
            </w:tcBorders>
            <w:hideMark/>
          </w:tcPr>
          <w:p w:rsidR="004247DD" w:rsidRPr="00BB794D" w:rsidRDefault="00D36CF0">
            <w:pPr>
              <w:spacing w:line="285" w:lineRule="atLeast"/>
              <w:ind w:firstLine="33"/>
              <w:textAlignment w:val="baseline"/>
              <w:rPr>
                <w:b/>
                <w:bCs/>
                <w:color w:val="0D0D0D"/>
                <w:spacing w:val="2"/>
                <w:bdr w:val="none" w:sz="0" w:space="0" w:color="auto" w:frame="1"/>
                <w:lang w:val="kk-KZ" w:eastAsia="en-US"/>
              </w:rPr>
            </w:pPr>
            <w:r w:rsidRPr="00BB794D">
              <w:rPr>
                <w:color w:val="0D0D0D"/>
                <w:spacing w:val="2"/>
                <w:lang w:val="kk-KZ" w:eastAsia="en-US"/>
              </w:rPr>
              <w:t>Баға әріп жүйесі бойынша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b/>
                <w:color w:val="0D0D0D"/>
                <w:spacing w:val="2"/>
                <w:lang w:eastAsia="en-US"/>
              </w:rPr>
              <w:t>F</w:t>
            </w:r>
          </w:p>
        </w:tc>
      </w:tr>
      <w:tr w:rsidR="004247DD" w:rsidRPr="00BB794D" w:rsidTr="004247DD">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rsidP="00D36CF0">
            <w:pPr>
              <w:spacing w:line="285" w:lineRule="atLeast"/>
              <w:textAlignment w:val="baseline"/>
              <w:rPr>
                <w:b/>
                <w:bCs/>
                <w:color w:val="0D0D0D"/>
                <w:spacing w:val="2"/>
                <w:bdr w:val="none" w:sz="0" w:space="0" w:color="auto" w:frame="1"/>
                <w:lang w:val="kk-KZ" w:eastAsia="en-US"/>
              </w:rPr>
            </w:pPr>
            <w:r w:rsidRPr="00BB794D">
              <w:rPr>
                <w:color w:val="0D0D0D"/>
                <w:spacing w:val="2"/>
                <w:lang w:eastAsia="en-US"/>
              </w:rPr>
              <w:t>%-</w:t>
            </w:r>
            <w:proofErr w:type="gramStart"/>
            <w:r w:rsidR="00D36CF0" w:rsidRPr="00BB794D">
              <w:rPr>
                <w:color w:val="0D0D0D"/>
                <w:spacing w:val="2"/>
                <w:lang w:val="kk-KZ" w:eastAsia="en-US"/>
              </w:rPr>
              <w:t>дық м</w:t>
            </w:r>
            <w:proofErr w:type="gramEnd"/>
            <w:r w:rsidR="00D36CF0" w:rsidRPr="00BB794D">
              <w:rPr>
                <w:color w:val="0D0D0D"/>
                <w:spacing w:val="2"/>
                <w:lang w:val="kk-KZ" w:eastAsia="en-US"/>
              </w:rPr>
              <w:t>өлшері</w:t>
            </w:r>
          </w:p>
        </w:tc>
        <w:tc>
          <w:tcPr>
            <w:tcW w:w="1450"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0-49</w:t>
            </w:r>
          </w:p>
        </w:tc>
      </w:tr>
      <w:tr w:rsidR="004247DD" w:rsidRPr="00BB794D" w:rsidTr="004247DD">
        <w:tc>
          <w:tcPr>
            <w:tcW w:w="2977"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D36CF0">
            <w:pPr>
              <w:spacing w:line="285" w:lineRule="atLeast"/>
              <w:textAlignment w:val="baseline"/>
              <w:rPr>
                <w:b/>
                <w:bCs/>
                <w:color w:val="0D0D0D"/>
                <w:spacing w:val="2"/>
                <w:bdr w:val="none" w:sz="0" w:space="0" w:color="auto" w:frame="1"/>
                <w:lang w:val="kk-KZ" w:eastAsia="en-US"/>
              </w:rPr>
            </w:pPr>
            <w:r w:rsidRPr="00BB794D">
              <w:rPr>
                <w:color w:val="0D0D0D"/>
                <w:spacing w:val="2"/>
                <w:lang w:val="kk-KZ" w:eastAsia="en-US"/>
              </w:rPr>
              <w:t>Дәстүрлі жүйе бойынша бағасы</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247DD" w:rsidRPr="00BB794D" w:rsidRDefault="002B023C">
            <w:pPr>
              <w:spacing w:after="360" w:line="285" w:lineRule="atLeast"/>
              <w:jc w:val="center"/>
              <w:textAlignment w:val="baseline"/>
              <w:rPr>
                <w:color w:val="0D0D0D"/>
                <w:spacing w:val="2"/>
                <w:lang w:val="kk-KZ" w:eastAsia="en-US"/>
              </w:rPr>
            </w:pPr>
            <w:r w:rsidRPr="00BB794D">
              <w:rPr>
                <w:color w:val="0D0D0D"/>
                <w:spacing w:val="2"/>
                <w:lang w:val="kk-KZ" w:eastAsia="en-US"/>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2B023C">
            <w:pPr>
              <w:spacing w:line="285" w:lineRule="atLeast"/>
              <w:jc w:val="center"/>
              <w:textAlignment w:val="baseline"/>
              <w:rPr>
                <w:b/>
                <w:bCs/>
                <w:color w:val="0D0D0D"/>
                <w:spacing w:val="2"/>
                <w:bdr w:val="none" w:sz="0" w:space="0" w:color="auto" w:frame="1"/>
                <w:lang w:val="kk-KZ" w:eastAsia="en-US"/>
              </w:rPr>
            </w:pPr>
            <w:r w:rsidRPr="00BB794D">
              <w:rPr>
                <w:color w:val="0D0D0D"/>
                <w:spacing w:val="2"/>
                <w:lang w:val="kk-KZ" w:eastAsia="en-US"/>
              </w:rPr>
              <w:t>Жақ</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4247DD" w:rsidRPr="00BB794D" w:rsidRDefault="002B023C">
            <w:pPr>
              <w:spacing w:line="285" w:lineRule="atLeast"/>
              <w:jc w:val="center"/>
              <w:textAlignment w:val="baseline"/>
              <w:rPr>
                <w:b/>
                <w:bCs/>
                <w:color w:val="0D0D0D"/>
                <w:spacing w:val="2"/>
                <w:bdr w:val="none" w:sz="0" w:space="0" w:color="auto" w:frame="1"/>
                <w:lang w:val="kk-KZ" w:eastAsia="en-US"/>
              </w:rPr>
            </w:pPr>
            <w:r w:rsidRPr="00BB794D">
              <w:rPr>
                <w:color w:val="0D0D0D"/>
                <w:spacing w:val="2"/>
                <w:lang w:val="kk-KZ" w:eastAsia="en-US"/>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2B023C">
            <w:pPr>
              <w:spacing w:line="285" w:lineRule="atLeast"/>
              <w:jc w:val="center"/>
              <w:textAlignment w:val="baseline"/>
              <w:rPr>
                <w:b/>
                <w:bCs/>
                <w:color w:val="0D0D0D"/>
                <w:spacing w:val="2"/>
                <w:bdr w:val="none" w:sz="0" w:space="0" w:color="auto" w:frame="1"/>
                <w:lang w:val="kk-KZ" w:eastAsia="en-US"/>
              </w:rPr>
            </w:pPr>
            <w:r w:rsidRPr="00BB794D">
              <w:rPr>
                <w:color w:val="0D0D0D"/>
                <w:spacing w:val="2"/>
                <w:lang w:val="kk-KZ" w:eastAsia="en-US"/>
              </w:rPr>
              <w:t>Қанағат</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4247DD" w:rsidRPr="00BB794D" w:rsidRDefault="002B023C">
            <w:pPr>
              <w:spacing w:line="285" w:lineRule="atLeast"/>
              <w:jc w:val="center"/>
              <w:textAlignment w:val="baseline"/>
              <w:rPr>
                <w:b/>
                <w:bCs/>
                <w:color w:val="0D0D0D"/>
                <w:spacing w:val="2"/>
                <w:bdr w:val="none" w:sz="0" w:space="0" w:color="auto" w:frame="1"/>
                <w:lang w:val="kk-KZ" w:eastAsia="en-US"/>
              </w:rPr>
            </w:pPr>
            <w:r w:rsidRPr="00BB794D">
              <w:rPr>
                <w:color w:val="0D0D0D"/>
                <w:spacing w:val="2"/>
                <w:lang w:val="kk-KZ" w:eastAsia="en-US"/>
              </w:rPr>
              <w:t>Қанағат</w:t>
            </w:r>
          </w:p>
        </w:tc>
        <w:tc>
          <w:tcPr>
            <w:tcW w:w="1069"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2B023C">
            <w:pPr>
              <w:spacing w:line="285" w:lineRule="atLeast"/>
              <w:jc w:val="center"/>
              <w:textAlignment w:val="baseline"/>
              <w:rPr>
                <w:b/>
                <w:bCs/>
                <w:color w:val="0D0D0D"/>
                <w:spacing w:val="2"/>
                <w:bdr w:val="none" w:sz="0" w:space="0" w:color="auto" w:frame="1"/>
                <w:lang w:val="kk-KZ" w:eastAsia="en-US"/>
              </w:rPr>
            </w:pPr>
            <w:r w:rsidRPr="00BB794D">
              <w:rPr>
                <w:color w:val="0D0D0D"/>
                <w:spacing w:val="2"/>
                <w:lang w:val="kk-KZ" w:eastAsia="en-US"/>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2B023C">
            <w:pPr>
              <w:spacing w:line="285" w:lineRule="atLeast"/>
              <w:jc w:val="center"/>
              <w:textAlignment w:val="baseline"/>
              <w:rPr>
                <w:b/>
                <w:bCs/>
                <w:color w:val="0D0D0D"/>
                <w:spacing w:val="2"/>
                <w:bdr w:val="none" w:sz="0" w:space="0" w:color="auto" w:frame="1"/>
                <w:lang w:val="kk-KZ" w:eastAsia="en-US"/>
              </w:rPr>
            </w:pPr>
            <w:r w:rsidRPr="00BB794D">
              <w:rPr>
                <w:color w:val="0D0D0D"/>
                <w:spacing w:val="2"/>
                <w:lang w:val="kk-KZ" w:eastAsia="en-US"/>
              </w:rPr>
              <w:t>Қан-сыз</w:t>
            </w:r>
          </w:p>
        </w:tc>
      </w:tr>
      <w:tr w:rsidR="004247DD" w:rsidRPr="00BB794D" w:rsidTr="004247DD">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textAlignment w:val="baseline"/>
              <w:rPr>
                <w:b/>
                <w:bCs/>
                <w:color w:val="0D0D0D"/>
                <w:spacing w:val="2"/>
                <w:bdr w:val="none" w:sz="0" w:space="0" w:color="auto" w:frame="1"/>
                <w:lang w:val="kk-KZ" w:eastAsia="en-US"/>
              </w:rPr>
            </w:pPr>
            <w:r w:rsidRPr="00BB794D">
              <w:rPr>
                <w:color w:val="0D0D0D"/>
                <w:spacing w:val="2"/>
                <w:lang w:eastAsia="en-US"/>
              </w:rPr>
              <w:t>ECTS</w:t>
            </w:r>
            <w:r w:rsidR="00D36CF0" w:rsidRPr="00BB794D">
              <w:rPr>
                <w:color w:val="0D0D0D"/>
                <w:spacing w:val="2"/>
                <w:lang w:val="kk-KZ" w:eastAsia="en-US"/>
              </w:rPr>
              <w:t xml:space="preserve"> бойынша бағасы</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line="285" w:lineRule="atLeast"/>
              <w:jc w:val="center"/>
              <w:textAlignment w:val="baseline"/>
              <w:rPr>
                <w:b/>
                <w:bCs/>
                <w:color w:val="0D0D0D"/>
                <w:spacing w:val="2"/>
                <w:bdr w:val="none" w:sz="0" w:space="0" w:color="auto" w:frame="1"/>
                <w:lang w:eastAsia="en-US"/>
              </w:rPr>
            </w:pPr>
            <w:r w:rsidRPr="00BB794D">
              <w:rPr>
                <w:color w:val="0D0D0D"/>
                <w:spacing w:val="2"/>
                <w:lang w:eastAsia="en-US"/>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4247DD" w:rsidRPr="00BB794D" w:rsidRDefault="004247DD">
            <w:pPr>
              <w:spacing w:after="360" w:line="90" w:lineRule="atLeast"/>
              <w:jc w:val="center"/>
              <w:textAlignment w:val="baseline"/>
              <w:rPr>
                <w:color w:val="0D0D0D"/>
                <w:spacing w:val="2"/>
                <w:lang w:eastAsia="en-US"/>
              </w:rPr>
            </w:pPr>
            <w:r w:rsidRPr="00BB794D">
              <w:rPr>
                <w:color w:val="0D0D0D"/>
                <w:spacing w:val="2"/>
                <w:lang w:eastAsia="en-US"/>
              </w:rPr>
              <w:t>FX, F</w:t>
            </w:r>
          </w:p>
        </w:tc>
      </w:tr>
    </w:tbl>
    <w:p w:rsidR="005015AE" w:rsidRPr="00BB794D" w:rsidRDefault="005015AE" w:rsidP="00BB794D">
      <w:pPr>
        <w:rPr>
          <w:b/>
          <w:sz w:val="28"/>
          <w:szCs w:val="28"/>
          <w:lang w:val="kk-KZ"/>
        </w:rPr>
      </w:pPr>
    </w:p>
    <w:p w:rsidR="004247DD" w:rsidRPr="00BB794D" w:rsidRDefault="001E3E86" w:rsidP="004247DD">
      <w:pPr>
        <w:ind w:firstLine="540"/>
        <w:rPr>
          <w:b/>
          <w:lang w:val="kk-KZ"/>
        </w:rPr>
      </w:pPr>
      <w:r w:rsidRPr="00BB794D">
        <w:rPr>
          <w:b/>
        </w:rPr>
        <w:t>10</w:t>
      </w:r>
      <w:r w:rsidR="00AF6C2A" w:rsidRPr="00BB794D">
        <w:rPr>
          <w:b/>
          <w:lang w:val="kk-KZ"/>
        </w:rPr>
        <w:t>ДӨЖ тапсырмалары</w:t>
      </w:r>
    </w:p>
    <w:p w:rsidR="004247DD" w:rsidRPr="00BB794D" w:rsidRDefault="004247DD" w:rsidP="004247DD">
      <w:pPr>
        <w:ind w:firstLine="540"/>
        <w:rPr>
          <w:b/>
        </w:rPr>
      </w:pP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416"/>
        <w:gridCol w:w="1418"/>
        <w:gridCol w:w="1986"/>
        <w:gridCol w:w="2269"/>
        <w:gridCol w:w="2978"/>
      </w:tblGrid>
      <w:tr w:rsidR="004247DD" w:rsidRPr="00BB794D" w:rsidTr="004247DD">
        <w:trPr>
          <w:trHeight w:val="902"/>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 xml:space="preserve">№ </w:t>
            </w:r>
            <w:proofErr w:type="gramStart"/>
            <w:r w:rsidRPr="00BB794D">
              <w:rPr>
                <w:lang w:eastAsia="en-US"/>
              </w:rPr>
              <w:t>п</w:t>
            </w:r>
            <w:proofErr w:type="gramEnd"/>
            <w:r w:rsidRPr="00BB794D">
              <w:rPr>
                <w:lang w:eastAsia="en-US"/>
              </w:rPr>
              <w:t>/п</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AF6C2A">
            <w:pPr>
              <w:spacing w:line="276" w:lineRule="auto"/>
              <w:jc w:val="center"/>
              <w:rPr>
                <w:lang w:eastAsia="en-US"/>
              </w:rPr>
            </w:pPr>
            <w:r w:rsidRPr="00BB794D">
              <w:rPr>
                <w:lang w:val="kk-KZ" w:eastAsia="en-US"/>
              </w:rPr>
              <w:t>Тақырып</w:t>
            </w:r>
            <w:r w:rsidR="004247DD" w:rsidRPr="00BB794D">
              <w:rPr>
                <w:lang w:eastAsia="en-US"/>
              </w:rPr>
              <w:t xml:space="preserve">, </w:t>
            </w:r>
            <w:r w:rsidRPr="00BB794D">
              <w:rPr>
                <w:lang w:val="kk-KZ" w:eastAsia="en-US"/>
              </w:rPr>
              <w:t>тапсырма</w:t>
            </w:r>
            <w:r w:rsidR="004247DD" w:rsidRPr="00BB794D">
              <w:rPr>
                <w:lang w:eastAsia="en-US"/>
              </w:rPr>
              <w:t xml:space="preserve">, </w:t>
            </w:r>
          </w:p>
          <w:p w:rsidR="004247DD" w:rsidRPr="00BB794D" w:rsidRDefault="00AF6C2A">
            <w:pPr>
              <w:spacing w:line="276" w:lineRule="auto"/>
              <w:jc w:val="center"/>
              <w:rPr>
                <w:lang w:val="kk-KZ" w:eastAsia="en-US"/>
              </w:rPr>
            </w:pPr>
            <w:r w:rsidRPr="00BB794D">
              <w:rPr>
                <w:lang w:val="kk-KZ" w:eastAsia="en-US"/>
              </w:rPr>
              <w:t>Жұмыс түрлері</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AF6C2A">
            <w:pPr>
              <w:spacing w:line="276" w:lineRule="auto"/>
              <w:jc w:val="center"/>
              <w:rPr>
                <w:lang w:val="kk-KZ" w:eastAsia="en-US"/>
              </w:rPr>
            </w:pPr>
            <w:r w:rsidRPr="00BB794D">
              <w:rPr>
                <w:lang w:val="kk-KZ" w:eastAsia="en-US"/>
              </w:rPr>
              <w:t>Сағаттар саны</w:t>
            </w:r>
          </w:p>
        </w:tc>
        <w:tc>
          <w:tcPr>
            <w:tcW w:w="1985" w:type="dxa"/>
            <w:tcBorders>
              <w:top w:val="single" w:sz="4" w:space="0" w:color="auto"/>
              <w:left w:val="single" w:sz="4" w:space="0" w:color="auto"/>
              <w:bottom w:val="single" w:sz="4" w:space="0" w:color="auto"/>
              <w:right w:val="single" w:sz="4" w:space="0" w:color="auto"/>
            </w:tcBorders>
            <w:hideMark/>
          </w:tcPr>
          <w:p w:rsidR="004247DD" w:rsidRPr="00BB794D" w:rsidRDefault="00AF6C2A">
            <w:pPr>
              <w:spacing w:line="276" w:lineRule="auto"/>
              <w:jc w:val="center"/>
              <w:rPr>
                <w:lang w:val="kk-KZ" w:eastAsia="en-US"/>
              </w:rPr>
            </w:pPr>
            <w:r w:rsidRPr="00BB794D">
              <w:rPr>
                <w:lang w:val="kk-KZ" w:eastAsia="en-US"/>
              </w:rPr>
              <w:t>Әдебиеттер</w:t>
            </w:r>
          </w:p>
        </w:tc>
        <w:tc>
          <w:tcPr>
            <w:tcW w:w="2268" w:type="dxa"/>
            <w:tcBorders>
              <w:top w:val="single" w:sz="4" w:space="0" w:color="auto"/>
              <w:left w:val="single" w:sz="4" w:space="0" w:color="auto"/>
              <w:bottom w:val="single" w:sz="4" w:space="0" w:color="auto"/>
              <w:right w:val="single" w:sz="4" w:space="0" w:color="auto"/>
            </w:tcBorders>
            <w:hideMark/>
          </w:tcPr>
          <w:p w:rsidR="004247DD" w:rsidRPr="00BB794D" w:rsidRDefault="00AF6C2A">
            <w:pPr>
              <w:spacing w:line="276" w:lineRule="auto"/>
              <w:jc w:val="center"/>
              <w:rPr>
                <w:lang w:eastAsia="en-US"/>
              </w:rPr>
            </w:pPr>
            <w:r w:rsidRPr="00BB794D">
              <w:rPr>
                <w:lang w:val="kk-KZ" w:eastAsia="en-US"/>
              </w:rPr>
              <w:t>Есеп беру нысаны</w:t>
            </w:r>
          </w:p>
        </w:tc>
        <w:tc>
          <w:tcPr>
            <w:tcW w:w="2977" w:type="dxa"/>
            <w:tcBorders>
              <w:top w:val="single" w:sz="4" w:space="0" w:color="auto"/>
              <w:left w:val="single" w:sz="4" w:space="0" w:color="auto"/>
              <w:bottom w:val="single" w:sz="4" w:space="0" w:color="auto"/>
              <w:right w:val="single" w:sz="4" w:space="0" w:color="auto"/>
            </w:tcBorders>
            <w:hideMark/>
          </w:tcPr>
          <w:p w:rsidR="004247DD" w:rsidRPr="00BB794D" w:rsidRDefault="00AF6C2A" w:rsidP="00AF6C2A">
            <w:pPr>
              <w:spacing w:line="276" w:lineRule="auto"/>
              <w:jc w:val="center"/>
              <w:rPr>
                <w:lang w:val="kk-KZ" w:eastAsia="en-US"/>
              </w:rPr>
            </w:pPr>
            <w:r w:rsidRPr="00BB794D">
              <w:rPr>
                <w:lang w:val="kk-KZ" w:eastAsia="en-US"/>
              </w:rPr>
              <w:t>Тапсыру мерзімі</w:t>
            </w:r>
            <w:r w:rsidR="004247DD" w:rsidRPr="00BB794D">
              <w:rPr>
                <w:lang w:eastAsia="en-US"/>
              </w:rPr>
              <w:t xml:space="preserve">, </w:t>
            </w:r>
            <w:r w:rsidRPr="00BB794D">
              <w:rPr>
                <w:lang w:val="kk-KZ" w:eastAsia="en-US"/>
              </w:rPr>
              <w:t>апта</w:t>
            </w: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E11FEC" w:rsidP="00E11FEC">
            <w:pPr>
              <w:spacing w:line="276" w:lineRule="auto"/>
              <w:rPr>
                <w:lang w:eastAsia="en-US"/>
              </w:rPr>
            </w:pPr>
            <w:proofErr w:type="spellStart"/>
            <w:r w:rsidRPr="00BB794D">
              <w:rPr>
                <w:color w:val="000000"/>
              </w:rPr>
              <w:t>Жа</w:t>
            </w:r>
            <w:proofErr w:type="spellEnd"/>
            <w:r w:rsidRPr="00BB794D">
              <w:rPr>
                <w:color w:val="000000"/>
                <w:lang w:val="kk-KZ"/>
              </w:rPr>
              <w:t>һандық тарих</w:t>
            </w:r>
            <w:r w:rsidRPr="00BB794D">
              <w:rPr>
                <w:color w:val="000000"/>
              </w:rPr>
              <w:t xml:space="preserve">: </w:t>
            </w:r>
            <w:r w:rsidRPr="00BB794D">
              <w:rPr>
                <w:color w:val="000000"/>
                <w:lang w:val="kk-KZ"/>
              </w:rPr>
              <w:t>тұжырымдамасы</w:t>
            </w:r>
            <w:proofErr w:type="gramStart"/>
            <w:r w:rsidR="00023DFC" w:rsidRPr="00BB794D">
              <w:rPr>
                <w:color w:val="000000"/>
              </w:rPr>
              <w:t xml:space="preserve"> ,</w:t>
            </w:r>
            <w:proofErr w:type="gramEnd"/>
            <w:r w:rsidRPr="00BB794D">
              <w:rPr>
                <w:color w:val="000000"/>
                <w:lang w:val="kk-KZ"/>
              </w:rPr>
              <w:t xml:space="preserve">мәніжәне пайда болуы </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E21786">
            <w:pPr>
              <w:spacing w:line="276" w:lineRule="auto"/>
              <w:jc w:val="center"/>
              <w:rPr>
                <w:lang w:eastAsia="en-US"/>
              </w:rPr>
            </w:pPr>
            <w:r w:rsidRPr="00BB794D">
              <w:rPr>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1-6</w:t>
            </w: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jc w:val="center"/>
              <w:rPr>
                <w:lang w:eastAsia="en-US"/>
              </w:rPr>
            </w:pPr>
          </w:p>
          <w:p w:rsidR="004247DD" w:rsidRPr="00BB794D" w:rsidRDefault="004247DD">
            <w:pPr>
              <w:spacing w:line="276" w:lineRule="auto"/>
              <w:jc w:val="center"/>
              <w:rPr>
                <w:lang w:eastAsia="en-US"/>
              </w:rPr>
            </w:pPr>
            <w:r w:rsidRPr="00BB794D">
              <w:rPr>
                <w:lang w:eastAsia="en-US"/>
              </w:rPr>
              <w:t>3</w:t>
            </w: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2</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E11FEC" w:rsidP="00E11FEC">
            <w:pPr>
              <w:spacing w:line="276" w:lineRule="auto"/>
              <w:rPr>
                <w:lang w:eastAsia="en-US"/>
              </w:rPr>
            </w:pPr>
            <w:r w:rsidRPr="00BB794D">
              <w:rPr>
                <w:lang w:val="kk-KZ"/>
              </w:rPr>
              <w:t xml:space="preserve">Әлемдік тарих тұрғысынан Ұлы Даланың тарихы </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E21786">
            <w:pPr>
              <w:spacing w:line="276" w:lineRule="auto"/>
              <w:jc w:val="center"/>
              <w:rPr>
                <w:lang w:eastAsia="en-US"/>
              </w:rPr>
            </w:pPr>
            <w:r w:rsidRPr="00BB794D">
              <w:rPr>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1-4</w:t>
            </w: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6</w:t>
            </w: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3</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E11FEC" w:rsidP="00E11FEC">
            <w:pPr>
              <w:spacing w:line="276" w:lineRule="auto"/>
              <w:rPr>
                <w:lang w:eastAsia="en-US"/>
              </w:rPr>
            </w:pPr>
            <w:r w:rsidRPr="00BB794D">
              <w:rPr>
                <w:kern w:val="36"/>
                <w:lang w:val="kk-KZ"/>
              </w:rPr>
              <w:t xml:space="preserve">Қазақ хандығы және әлемдік тарихи кеңістік </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0F33A9">
            <w:pPr>
              <w:spacing w:line="276" w:lineRule="auto"/>
              <w:jc w:val="center"/>
              <w:rPr>
                <w:lang w:eastAsia="en-US"/>
              </w:rPr>
            </w:pPr>
            <w:r w:rsidRPr="00BB794D">
              <w:rPr>
                <w:lang w:eastAsia="en-US"/>
              </w:rPr>
              <w:t>4</w:t>
            </w:r>
            <w:r w:rsidR="0043566F" w:rsidRPr="00BB794D">
              <w:rPr>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1-4</w:t>
            </w: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9</w:t>
            </w: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4</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E11FEC" w:rsidP="00E11FEC">
            <w:pPr>
              <w:spacing w:line="276" w:lineRule="auto"/>
              <w:rPr>
                <w:lang w:eastAsia="en-US"/>
              </w:rPr>
            </w:pPr>
            <w:r w:rsidRPr="00BB794D">
              <w:rPr>
                <w:bCs/>
                <w:lang w:val="kk-KZ"/>
              </w:rPr>
              <w:t xml:space="preserve">Жаһандық тарих мәнмәтініндегі Қазіргі Қазақстан </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E21786">
            <w:pPr>
              <w:spacing w:line="276" w:lineRule="auto"/>
              <w:jc w:val="center"/>
              <w:rPr>
                <w:lang w:eastAsia="en-US"/>
              </w:rPr>
            </w:pPr>
            <w:r w:rsidRPr="00BB794D">
              <w:rPr>
                <w:lang w:eastAsia="en-US"/>
              </w:rPr>
              <w:t>6</w:t>
            </w:r>
          </w:p>
        </w:tc>
        <w:tc>
          <w:tcPr>
            <w:tcW w:w="1985"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1-6</w:t>
            </w: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12</w:t>
            </w: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5</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2F4036" w:rsidP="002F4036">
            <w:pPr>
              <w:spacing w:line="276" w:lineRule="auto"/>
              <w:rPr>
                <w:lang w:eastAsia="en-US"/>
              </w:rPr>
            </w:pPr>
            <w:r w:rsidRPr="00BB794D">
              <w:rPr>
                <w:bCs/>
                <w:lang w:val="kk-KZ"/>
              </w:rPr>
              <w:t xml:space="preserve">Қазақстанның әлемдік тарихтағы рөлін зерделеудің жаңа тәсілдері </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CC1354">
            <w:pPr>
              <w:spacing w:line="276" w:lineRule="auto"/>
              <w:jc w:val="center"/>
              <w:rPr>
                <w:lang w:eastAsia="en-US"/>
              </w:rPr>
            </w:pPr>
            <w:r w:rsidRPr="00BB794D">
              <w:rPr>
                <w:lang w:eastAsia="en-US"/>
              </w:rPr>
              <w:t>7</w:t>
            </w:r>
          </w:p>
        </w:tc>
        <w:tc>
          <w:tcPr>
            <w:tcW w:w="1985"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1-6</w:t>
            </w: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15</w:t>
            </w:r>
          </w:p>
        </w:tc>
      </w:tr>
      <w:tr w:rsidR="004247DD" w:rsidRPr="00BB794D" w:rsidTr="004247DD">
        <w:trPr>
          <w:cantSplit/>
          <w:trHeight w:val="357"/>
        </w:trPr>
        <w:tc>
          <w:tcPr>
            <w:tcW w:w="14709" w:type="dxa"/>
            <w:gridSpan w:val="6"/>
            <w:tcBorders>
              <w:top w:val="single" w:sz="4" w:space="0" w:color="auto"/>
              <w:left w:val="single" w:sz="4" w:space="0" w:color="auto"/>
              <w:bottom w:val="single" w:sz="4" w:space="0" w:color="auto"/>
              <w:right w:val="single" w:sz="4" w:space="0" w:color="auto"/>
            </w:tcBorders>
            <w:hideMark/>
          </w:tcPr>
          <w:p w:rsidR="004247DD" w:rsidRPr="00BB794D" w:rsidRDefault="00AF6C2A">
            <w:pPr>
              <w:spacing w:line="276" w:lineRule="auto"/>
              <w:jc w:val="center"/>
              <w:rPr>
                <w:b/>
                <w:lang w:eastAsia="en-US"/>
              </w:rPr>
            </w:pPr>
            <w:r w:rsidRPr="00BB794D">
              <w:rPr>
                <w:b/>
                <w:bCs/>
                <w:lang w:val="kk-KZ"/>
              </w:rPr>
              <w:t>ДӨЖ бойынша жұмыстың қосымша түрлері</w:t>
            </w: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1</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AF6C2A" w:rsidP="00A10EC3">
            <w:pPr>
              <w:spacing w:line="276" w:lineRule="auto"/>
              <w:rPr>
                <w:color w:val="0D0D0D"/>
                <w:lang w:eastAsia="en-US"/>
              </w:rPr>
            </w:pPr>
            <w:r w:rsidRPr="00BB794D">
              <w:rPr>
                <w:color w:val="0D0D0D"/>
                <w:lang w:val="kk-KZ" w:eastAsia="en-US"/>
              </w:rPr>
              <w:t>Дәрістік сабақтарға дайындық</w:t>
            </w:r>
            <w:r w:rsidR="004247DD" w:rsidRPr="00BB794D">
              <w:rPr>
                <w:color w:val="0D0D0D"/>
                <w:lang w:eastAsia="en-US"/>
              </w:rPr>
              <w:t xml:space="preserve"> (0,5 ч. х </w:t>
            </w:r>
            <w:r w:rsidR="00A10EC3" w:rsidRPr="00BB794D">
              <w:rPr>
                <w:color w:val="0D0D0D"/>
                <w:lang w:val="kk-KZ" w:eastAsia="en-US"/>
              </w:rPr>
              <w:t>саб</w:t>
            </w:r>
            <w:r w:rsidR="004247DD" w:rsidRPr="00BB794D">
              <w:rPr>
                <w:color w:val="0D0D0D"/>
                <w:lang w:eastAsia="en-US"/>
              </w:rPr>
              <w:t>.</w:t>
            </w:r>
            <w:r w:rsidR="00A10EC3" w:rsidRPr="00BB794D">
              <w:rPr>
                <w:color w:val="0D0D0D"/>
                <w:lang w:val="kk-KZ" w:eastAsia="en-US"/>
              </w:rPr>
              <w:t xml:space="preserve"> саны</w:t>
            </w:r>
            <w:r w:rsidR="004247DD" w:rsidRPr="00BB794D">
              <w:rPr>
                <w:color w:val="0D0D0D"/>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2,5</w:t>
            </w:r>
          </w:p>
        </w:tc>
        <w:tc>
          <w:tcPr>
            <w:tcW w:w="1985"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2</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A10EC3" w:rsidP="00A10EC3">
            <w:pPr>
              <w:spacing w:line="276" w:lineRule="auto"/>
              <w:rPr>
                <w:color w:val="0D0D0D"/>
                <w:lang w:eastAsia="en-US"/>
              </w:rPr>
            </w:pPr>
            <w:r w:rsidRPr="00BB794D">
              <w:rPr>
                <w:color w:val="0D0D0D"/>
                <w:lang w:val="kk-KZ" w:eastAsia="en-US"/>
              </w:rPr>
              <w:t>Тәжіребелік сабақтарға дайындық</w:t>
            </w:r>
            <w:r w:rsidR="004247DD" w:rsidRPr="00BB794D">
              <w:rPr>
                <w:color w:val="0D0D0D"/>
                <w:lang w:eastAsia="en-US"/>
              </w:rPr>
              <w:t xml:space="preserve"> (0,5 ч. х </w:t>
            </w:r>
            <w:r w:rsidRPr="00BB794D">
              <w:rPr>
                <w:color w:val="0D0D0D"/>
                <w:lang w:val="kk-KZ" w:eastAsia="en-US"/>
              </w:rPr>
              <w:t>саб</w:t>
            </w:r>
            <w:r w:rsidR="004247DD" w:rsidRPr="00BB794D">
              <w:rPr>
                <w:color w:val="0D0D0D"/>
                <w:lang w:eastAsia="en-US"/>
              </w:rPr>
              <w:t>.</w:t>
            </w:r>
            <w:r w:rsidRPr="00BB794D">
              <w:rPr>
                <w:color w:val="0D0D0D"/>
                <w:lang w:val="kk-KZ" w:eastAsia="en-US"/>
              </w:rPr>
              <w:t xml:space="preserve"> саны</w:t>
            </w:r>
            <w:r w:rsidR="004247DD" w:rsidRPr="00BB794D">
              <w:rPr>
                <w:color w:val="0D0D0D"/>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rPr>
                <w:lang w:eastAsia="en-US"/>
              </w:rPr>
            </w:pPr>
            <w:r w:rsidRPr="00BB794D">
              <w:rPr>
                <w:lang w:eastAsia="en-US"/>
              </w:rPr>
              <w:t>20</w:t>
            </w:r>
          </w:p>
        </w:tc>
        <w:tc>
          <w:tcPr>
            <w:tcW w:w="1985"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4</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A10EC3" w:rsidP="00A10EC3">
            <w:pPr>
              <w:spacing w:line="276" w:lineRule="auto"/>
              <w:rPr>
                <w:color w:val="0D0D0D"/>
                <w:lang w:eastAsia="en-US"/>
              </w:rPr>
            </w:pPr>
            <w:r w:rsidRPr="00BB794D">
              <w:rPr>
                <w:color w:val="0D0D0D"/>
                <w:lang w:val="kk-KZ" w:eastAsia="en-US"/>
              </w:rPr>
              <w:t>Ағымдық баұылау жұмыстарына дайындық</w:t>
            </w:r>
            <w:r w:rsidR="004247DD" w:rsidRPr="00BB794D">
              <w:rPr>
                <w:color w:val="0D0D0D"/>
                <w:lang w:eastAsia="en-US"/>
              </w:rPr>
              <w:t xml:space="preserve"> (1ч. х </w:t>
            </w:r>
            <w:r w:rsidRPr="00BB794D">
              <w:rPr>
                <w:color w:val="0D0D0D"/>
                <w:lang w:val="kk-KZ" w:eastAsia="en-US"/>
              </w:rPr>
              <w:t>бақылау тү</w:t>
            </w:r>
            <w:proofErr w:type="gramStart"/>
            <w:r w:rsidRPr="00BB794D">
              <w:rPr>
                <w:color w:val="0D0D0D"/>
                <w:lang w:val="kk-KZ" w:eastAsia="en-US"/>
              </w:rPr>
              <w:t>р</w:t>
            </w:r>
            <w:proofErr w:type="gramEnd"/>
            <w:r w:rsidRPr="00BB794D">
              <w:rPr>
                <w:color w:val="0D0D0D"/>
                <w:lang w:val="kk-KZ" w:eastAsia="en-US"/>
              </w:rPr>
              <w:t>і</w:t>
            </w:r>
            <w:r w:rsidR="004247DD" w:rsidRPr="00BB794D">
              <w:rPr>
                <w:color w:val="0D0D0D"/>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0F33A9">
            <w:pPr>
              <w:spacing w:line="276" w:lineRule="auto"/>
              <w:jc w:val="center"/>
              <w:rPr>
                <w:lang w:eastAsia="en-US"/>
              </w:rPr>
            </w:pPr>
            <w:r w:rsidRPr="00BB794D">
              <w:rPr>
                <w:lang w:eastAsia="en-US"/>
              </w:rPr>
              <w:t>6</w:t>
            </w:r>
          </w:p>
        </w:tc>
        <w:tc>
          <w:tcPr>
            <w:tcW w:w="1985"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5</w:t>
            </w: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A10EC3" w:rsidP="00A10EC3">
            <w:pPr>
              <w:spacing w:line="276" w:lineRule="auto"/>
              <w:rPr>
                <w:color w:val="0D0D0D"/>
                <w:lang w:eastAsia="en-US"/>
              </w:rPr>
            </w:pPr>
            <w:r w:rsidRPr="00BB794D">
              <w:rPr>
                <w:color w:val="0D0D0D"/>
                <w:lang w:val="kk-KZ" w:eastAsia="en-US"/>
              </w:rPr>
              <w:t>Аралық бақылауға дайындық</w:t>
            </w:r>
            <w:r w:rsidR="004247DD" w:rsidRPr="00BB794D">
              <w:rPr>
                <w:color w:val="0D0D0D"/>
                <w:lang w:eastAsia="en-US"/>
              </w:rPr>
              <w:t xml:space="preserve"> (2 ч. х 1</w:t>
            </w:r>
            <w:r w:rsidRPr="00BB794D">
              <w:rPr>
                <w:color w:val="0D0D0D"/>
                <w:lang w:val="kk-KZ" w:eastAsia="en-US"/>
              </w:rPr>
              <w:t>АБ</w:t>
            </w:r>
            <w:r w:rsidR="004247DD" w:rsidRPr="00BB794D">
              <w:rPr>
                <w:color w:val="0D0D0D"/>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4247DD">
            <w:pPr>
              <w:spacing w:line="276" w:lineRule="auto"/>
              <w:jc w:val="center"/>
              <w:rPr>
                <w:lang w:eastAsia="en-US"/>
              </w:rPr>
            </w:pPr>
            <w:r w:rsidRPr="00BB794D">
              <w:rPr>
                <w:lang w:eastAsia="en-US"/>
              </w:rPr>
              <w:t xml:space="preserve">4 </w:t>
            </w:r>
          </w:p>
        </w:tc>
        <w:tc>
          <w:tcPr>
            <w:tcW w:w="1985"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r>
      <w:tr w:rsidR="004247DD" w:rsidRPr="00BB794D" w:rsidTr="004247DD">
        <w:trPr>
          <w:cantSplit/>
          <w:trHeight w:val="357"/>
        </w:trPr>
        <w:tc>
          <w:tcPr>
            <w:tcW w:w="64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5414" w:type="dxa"/>
            <w:tcBorders>
              <w:top w:val="single" w:sz="4" w:space="0" w:color="auto"/>
              <w:left w:val="single" w:sz="4" w:space="0" w:color="auto"/>
              <w:bottom w:val="single" w:sz="4" w:space="0" w:color="auto"/>
              <w:right w:val="single" w:sz="4" w:space="0" w:color="auto"/>
            </w:tcBorders>
            <w:hideMark/>
          </w:tcPr>
          <w:p w:rsidR="004247DD" w:rsidRPr="00BB794D" w:rsidRDefault="00AF6C2A">
            <w:pPr>
              <w:spacing w:line="276" w:lineRule="auto"/>
              <w:rPr>
                <w:b/>
                <w:lang w:val="kk-KZ" w:eastAsia="en-US"/>
              </w:rPr>
            </w:pPr>
            <w:r w:rsidRPr="00BB794D">
              <w:rPr>
                <w:b/>
                <w:lang w:val="kk-KZ" w:eastAsia="en-US"/>
              </w:rPr>
              <w:t>ДӨЖ бойынша барлық сағаттар</w:t>
            </w:r>
          </w:p>
        </w:tc>
        <w:tc>
          <w:tcPr>
            <w:tcW w:w="1417" w:type="dxa"/>
            <w:tcBorders>
              <w:top w:val="single" w:sz="4" w:space="0" w:color="auto"/>
              <w:left w:val="single" w:sz="4" w:space="0" w:color="auto"/>
              <w:bottom w:val="single" w:sz="4" w:space="0" w:color="auto"/>
              <w:right w:val="single" w:sz="4" w:space="0" w:color="auto"/>
            </w:tcBorders>
            <w:hideMark/>
          </w:tcPr>
          <w:p w:rsidR="004247DD" w:rsidRPr="00BB794D" w:rsidRDefault="0077193B">
            <w:pPr>
              <w:spacing w:line="276" w:lineRule="auto"/>
              <w:jc w:val="center"/>
              <w:rPr>
                <w:lang w:eastAsia="en-US"/>
              </w:rPr>
            </w:pPr>
            <w:r w:rsidRPr="00BB794D">
              <w:rPr>
                <w:lang w:eastAsia="en-US"/>
              </w:rPr>
              <w:t>6</w:t>
            </w:r>
            <w:r w:rsidR="00E21786" w:rsidRPr="00BB794D">
              <w:rPr>
                <w:lang w:eastAsia="en-US"/>
              </w:rPr>
              <w:t>0</w:t>
            </w:r>
          </w:p>
        </w:tc>
        <w:tc>
          <w:tcPr>
            <w:tcW w:w="1985"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268"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rsidR="004247DD" w:rsidRPr="00BB794D" w:rsidRDefault="004247DD">
            <w:pPr>
              <w:spacing w:line="276" w:lineRule="auto"/>
              <w:rPr>
                <w:lang w:eastAsia="en-US"/>
              </w:rPr>
            </w:pPr>
          </w:p>
        </w:tc>
      </w:tr>
    </w:tbl>
    <w:p w:rsidR="004247DD" w:rsidRPr="00BB794D" w:rsidRDefault="004247DD" w:rsidP="004247DD">
      <w:pPr>
        <w:rPr>
          <w:b/>
        </w:rPr>
      </w:pPr>
    </w:p>
    <w:p w:rsidR="004247DD" w:rsidRPr="00BB794D" w:rsidRDefault="00195D70" w:rsidP="004247DD">
      <w:r w:rsidRPr="00BB794D">
        <w:rPr>
          <w:lang w:val="kk-KZ"/>
        </w:rPr>
        <w:t xml:space="preserve">Бағдарламаны құрастырған </w:t>
      </w:r>
      <w:r w:rsidR="0094416F" w:rsidRPr="00BB794D">
        <w:rPr>
          <w:lang w:val="kk-KZ"/>
        </w:rPr>
        <w:t>Қ</w:t>
      </w:r>
      <w:proofErr w:type="spellStart"/>
      <w:r w:rsidR="0094416F" w:rsidRPr="00BB794D">
        <w:t>олдыбаев</w:t>
      </w:r>
      <w:proofErr w:type="spellEnd"/>
      <w:r w:rsidR="0094416F" w:rsidRPr="00BB794D">
        <w:rPr>
          <w:lang w:val="kk-KZ"/>
        </w:rPr>
        <w:t>а</w:t>
      </w:r>
      <w:r w:rsidR="0094416F" w:rsidRPr="00BB794D">
        <w:t xml:space="preserve"> Светлан</w:t>
      </w:r>
      <w:r w:rsidR="0094416F" w:rsidRPr="00BB794D">
        <w:rPr>
          <w:lang w:val="kk-KZ"/>
        </w:rPr>
        <w:t>а</w:t>
      </w:r>
      <w:proofErr w:type="spellStart"/>
      <w:r w:rsidR="0094416F" w:rsidRPr="00BB794D">
        <w:t>Са</w:t>
      </w:r>
      <w:proofErr w:type="spellEnd"/>
      <w:r w:rsidR="0094416F" w:rsidRPr="00BB794D">
        <w:rPr>
          <w:lang w:val="kk-KZ"/>
        </w:rPr>
        <w:t>ғы</w:t>
      </w:r>
      <w:proofErr w:type="spellStart"/>
      <w:r w:rsidR="0094416F" w:rsidRPr="00BB794D">
        <w:t>нбек</w:t>
      </w:r>
      <w:proofErr w:type="spellEnd"/>
      <w:r w:rsidR="0094416F" w:rsidRPr="00BB794D">
        <w:rPr>
          <w:lang w:val="kk-KZ"/>
        </w:rPr>
        <w:t>қызы</w:t>
      </w:r>
      <w:r w:rsidR="004247DD" w:rsidRPr="00BB794D">
        <w:t xml:space="preserve"> ,</w:t>
      </w:r>
      <w:r w:rsidRPr="00BB794D">
        <w:rPr>
          <w:lang w:val="kk-KZ"/>
        </w:rPr>
        <w:t xml:space="preserve"> Қазақстан тарихы кафедрасының доценті </w:t>
      </w:r>
    </w:p>
    <w:p w:rsidR="00195D70" w:rsidRPr="00BB794D" w:rsidRDefault="00195D70" w:rsidP="004247DD"/>
    <w:p w:rsidR="004247DD" w:rsidRPr="00BB794D" w:rsidRDefault="00F120B8" w:rsidP="004247DD">
      <w:pPr>
        <w:rPr>
          <w:lang w:val="kk-KZ"/>
        </w:rPr>
      </w:pPr>
      <w:r w:rsidRPr="00BB794D">
        <w:rPr>
          <w:lang w:val="kk-KZ"/>
        </w:rPr>
        <w:t>18</w:t>
      </w:r>
      <w:r w:rsidR="004F2305">
        <w:rPr>
          <w:lang w:val="kk-KZ"/>
        </w:rPr>
        <w:t>.06. 2018</w:t>
      </w:r>
      <w:r w:rsidR="00195D70" w:rsidRPr="00BB794D">
        <w:rPr>
          <w:lang w:val="kk-KZ"/>
        </w:rPr>
        <w:t xml:space="preserve"> ж</w:t>
      </w:r>
      <w:r w:rsidR="004247DD" w:rsidRPr="00BB794D">
        <w:rPr>
          <w:lang w:val="kk-KZ"/>
        </w:rPr>
        <w:t>.                                                      ____________________</w:t>
      </w:r>
    </w:p>
    <w:p w:rsidR="004247DD" w:rsidRPr="00BB794D" w:rsidRDefault="004247DD" w:rsidP="004247DD">
      <w:pPr>
        <w:rPr>
          <w:lang w:val="kk-KZ"/>
        </w:rPr>
      </w:pPr>
    </w:p>
    <w:p w:rsidR="004247DD" w:rsidRPr="00BB794D" w:rsidRDefault="00195D70" w:rsidP="004247DD">
      <w:pPr>
        <w:rPr>
          <w:color w:val="000000"/>
          <w:lang w:val="kk-KZ"/>
        </w:rPr>
      </w:pPr>
      <w:r w:rsidRPr="00BB794D">
        <w:rPr>
          <w:lang w:val="kk-KZ"/>
        </w:rPr>
        <w:t xml:space="preserve">Қазақстан тарихы кафедрасының отырысында қарастырылды және бекітілді </w:t>
      </w:r>
    </w:p>
    <w:p w:rsidR="004247DD" w:rsidRPr="00BB794D" w:rsidRDefault="004F2305" w:rsidP="004247DD">
      <w:pPr>
        <w:rPr>
          <w:lang w:val="kk-KZ"/>
        </w:rPr>
      </w:pPr>
      <w:r>
        <w:t>28.06.</w:t>
      </w:r>
      <w:r w:rsidR="0035260A" w:rsidRPr="00BB794D">
        <w:t>.</w:t>
      </w:r>
      <w:r>
        <w:t>2018</w:t>
      </w:r>
      <w:r>
        <w:rPr>
          <w:lang w:val="kk-KZ"/>
        </w:rPr>
        <w:t>ж</w:t>
      </w:r>
      <w:r w:rsidR="004247DD" w:rsidRPr="00BB794D">
        <w:t>. №</w:t>
      </w:r>
      <w:r>
        <w:t xml:space="preserve"> 6</w:t>
      </w:r>
      <w:r w:rsidR="00195D70" w:rsidRPr="00BB794D">
        <w:rPr>
          <w:lang w:val="kk-KZ"/>
        </w:rPr>
        <w:t xml:space="preserve"> хаттамасы</w:t>
      </w:r>
    </w:p>
    <w:p w:rsidR="004247DD" w:rsidRPr="00BB794D" w:rsidRDefault="004247DD" w:rsidP="004247DD">
      <w:pPr>
        <w:ind w:firstLine="540"/>
        <w:jc w:val="both"/>
      </w:pPr>
    </w:p>
    <w:p w:rsidR="004247DD" w:rsidRPr="00BB794D" w:rsidRDefault="00A253EF" w:rsidP="00A253EF">
      <w:pPr>
        <w:rPr>
          <w:lang w:val="kk-KZ"/>
        </w:rPr>
        <w:sectPr w:rsidR="004247DD" w:rsidRPr="00BB794D" w:rsidSect="00021C70">
          <w:pgSz w:w="16838" w:h="11906" w:orient="landscape"/>
          <w:pgMar w:top="284" w:right="1134" w:bottom="567" w:left="1134" w:header="709" w:footer="709" w:gutter="0"/>
          <w:cols w:space="720"/>
          <w:docGrid w:linePitch="326"/>
        </w:sectPr>
      </w:pPr>
      <w:r w:rsidRPr="00BB794D">
        <w:rPr>
          <w:lang w:val="kk-KZ"/>
        </w:rPr>
        <w:t xml:space="preserve">Кафедра меңгерушісі                                                                                                              </w:t>
      </w:r>
      <w:r w:rsidRPr="00BB794D">
        <w:t>С.</w:t>
      </w:r>
      <w:r w:rsidR="00692B09" w:rsidRPr="00BB794D">
        <w:rPr>
          <w:lang w:val="kk-KZ"/>
        </w:rPr>
        <w:t xml:space="preserve"> Исмаилов</w:t>
      </w:r>
    </w:p>
    <w:p w:rsidR="00CE2934" w:rsidRPr="00A253EF" w:rsidRDefault="00CE2934" w:rsidP="009C2645">
      <w:pPr>
        <w:rPr>
          <w:lang w:val="kk-KZ"/>
        </w:rPr>
      </w:pPr>
    </w:p>
    <w:sectPr w:rsidR="00CE2934" w:rsidRPr="00A253EF" w:rsidSect="004350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17B87"/>
    <w:multiLevelType w:val="hybridMultilevel"/>
    <w:tmpl w:val="6C429D3A"/>
    <w:lvl w:ilvl="0" w:tplc="018257A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2"/>
  </w:compat>
  <w:rsids>
    <w:rsidRoot w:val="00C30674"/>
    <w:rsid w:val="00021C70"/>
    <w:rsid w:val="00023DFC"/>
    <w:rsid w:val="00026EF5"/>
    <w:rsid w:val="00042D9D"/>
    <w:rsid w:val="00056E21"/>
    <w:rsid w:val="00070AA9"/>
    <w:rsid w:val="0008065F"/>
    <w:rsid w:val="0009185C"/>
    <w:rsid w:val="00096C4B"/>
    <w:rsid w:val="000B34E9"/>
    <w:rsid w:val="000C7074"/>
    <w:rsid w:val="000E25E9"/>
    <w:rsid w:val="000E2C7C"/>
    <w:rsid w:val="000F33A9"/>
    <w:rsid w:val="00106D47"/>
    <w:rsid w:val="0011250C"/>
    <w:rsid w:val="00137F64"/>
    <w:rsid w:val="001654CD"/>
    <w:rsid w:val="00173122"/>
    <w:rsid w:val="00195D70"/>
    <w:rsid w:val="001B5CCE"/>
    <w:rsid w:val="001E3E86"/>
    <w:rsid w:val="002257BB"/>
    <w:rsid w:val="002514E7"/>
    <w:rsid w:val="002966E2"/>
    <w:rsid w:val="002975CA"/>
    <w:rsid w:val="002B023C"/>
    <w:rsid w:val="002D25E9"/>
    <w:rsid w:val="002E2DF6"/>
    <w:rsid w:val="002E5EB5"/>
    <w:rsid w:val="002F4036"/>
    <w:rsid w:val="0030433A"/>
    <w:rsid w:val="003161EA"/>
    <w:rsid w:val="0035260A"/>
    <w:rsid w:val="00402B1F"/>
    <w:rsid w:val="00417F2B"/>
    <w:rsid w:val="004247DD"/>
    <w:rsid w:val="0043503E"/>
    <w:rsid w:val="0043566F"/>
    <w:rsid w:val="004463AE"/>
    <w:rsid w:val="00465803"/>
    <w:rsid w:val="00465807"/>
    <w:rsid w:val="0047422E"/>
    <w:rsid w:val="0048221B"/>
    <w:rsid w:val="00493616"/>
    <w:rsid w:val="00495DD8"/>
    <w:rsid w:val="004A074C"/>
    <w:rsid w:val="004E15C7"/>
    <w:rsid w:val="004F2305"/>
    <w:rsid w:val="005015AE"/>
    <w:rsid w:val="00532EA6"/>
    <w:rsid w:val="00544897"/>
    <w:rsid w:val="0058105A"/>
    <w:rsid w:val="00597DAA"/>
    <w:rsid w:val="005B4442"/>
    <w:rsid w:val="005C7696"/>
    <w:rsid w:val="005D79AD"/>
    <w:rsid w:val="005F4803"/>
    <w:rsid w:val="005F7444"/>
    <w:rsid w:val="00602664"/>
    <w:rsid w:val="006325D0"/>
    <w:rsid w:val="00634299"/>
    <w:rsid w:val="00676690"/>
    <w:rsid w:val="00692B09"/>
    <w:rsid w:val="006D45DA"/>
    <w:rsid w:val="00701F29"/>
    <w:rsid w:val="00711A41"/>
    <w:rsid w:val="0072463C"/>
    <w:rsid w:val="0077193B"/>
    <w:rsid w:val="0078504D"/>
    <w:rsid w:val="00787E13"/>
    <w:rsid w:val="007A3C31"/>
    <w:rsid w:val="007C0A95"/>
    <w:rsid w:val="007C4B07"/>
    <w:rsid w:val="0081657F"/>
    <w:rsid w:val="00820C9C"/>
    <w:rsid w:val="008401DA"/>
    <w:rsid w:val="00850D6B"/>
    <w:rsid w:val="00871209"/>
    <w:rsid w:val="0088484B"/>
    <w:rsid w:val="008A04CF"/>
    <w:rsid w:val="008A3C91"/>
    <w:rsid w:val="008B3FDF"/>
    <w:rsid w:val="008D5674"/>
    <w:rsid w:val="008F6071"/>
    <w:rsid w:val="009063FB"/>
    <w:rsid w:val="00927689"/>
    <w:rsid w:val="00936121"/>
    <w:rsid w:val="0094416F"/>
    <w:rsid w:val="00947AEC"/>
    <w:rsid w:val="00980484"/>
    <w:rsid w:val="00993A91"/>
    <w:rsid w:val="009B2C61"/>
    <w:rsid w:val="009C2645"/>
    <w:rsid w:val="009F5BFD"/>
    <w:rsid w:val="00A10EC3"/>
    <w:rsid w:val="00A253EF"/>
    <w:rsid w:val="00A33769"/>
    <w:rsid w:val="00A63C47"/>
    <w:rsid w:val="00A72A59"/>
    <w:rsid w:val="00A90171"/>
    <w:rsid w:val="00AB43BF"/>
    <w:rsid w:val="00AF6C16"/>
    <w:rsid w:val="00AF6C2A"/>
    <w:rsid w:val="00B30A54"/>
    <w:rsid w:val="00B30C5E"/>
    <w:rsid w:val="00B346F8"/>
    <w:rsid w:val="00B50859"/>
    <w:rsid w:val="00B50BB1"/>
    <w:rsid w:val="00B75A80"/>
    <w:rsid w:val="00B83EFC"/>
    <w:rsid w:val="00BB204B"/>
    <w:rsid w:val="00BB794D"/>
    <w:rsid w:val="00BD5DA2"/>
    <w:rsid w:val="00BE3F45"/>
    <w:rsid w:val="00C27F55"/>
    <w:rsid w:val="00C30674"/>
    <w:rsid w:val="00C471B5"/>
    <w:rsid w:val="00C61A0E"/>
    <w:rsid w:val="00C64A0D"/>
    <w:rsid w:val="00C67E9B"/>
    <w:rsid w:val="00C828F5"/>
    <w:rsid w:val="00CA45C0"/>
    <w:rsid w:val="00CC1354"/>
    <w:rsid w:val="00CC1A81"/>
    <w:rsid w:val="00CE2934"/>
    <w:rsid w:val="00CF322F"/>
    <w:rsid w:val="00D03E0D"/>
    <w:rsid w:val="00D255D0"/>
    <w:rsid w:val="00D27B86"/>
    <w:rsid w:val="00D36CF0"/>
    <w:rsid w:val="00D80187"/>
    <w:rsid w:val="00D93D4C"/>
    <w:rsid w:val="00D9438D"/>
    <w:rsid w:val="00DB126C"/>
    <w:rsid w:val="00DB2245"/>
    <w:rsid w:val="00DB2500"/>
    <w:rsid w:val="00DB7054"/>
    <w:rsid w:val="00DC352D"/>
    <w:rsid w:val="00DD31E1"/>
    <w:rsid w:val="00DE343C"/>
    <w:rsid w:val="00DE73BC"/>
    <w:rsid w:val="00DF6022"/>
    <w:rsid w:val="00E07CD7"/>
    <w:rsid w:val="00E11FEC"/>
    <w:rsid w:val="00E1617E"/>
    <w:rsid w:val="00E21786"/>
    <w:rsid w:val="00E26162"/>
    <w:rsid w:val="00E32C28"/>
    <w:rsid w:val="00E33EFE"/>
    <w:rsid w:val="00E7207F"/>
    <w:rsid w:val="00EC1587"/>
    <w:rsid w:val="00EC7FA0"/>
    <w:rsid w:val="00EE6F4A"/>
    <w:rsid w:val="00F079B3"/>
    <w:rsid w:val="00F1150F"/>
    <w:rsid w:val="00F120B8"/>
    <w:rsid w:val="00F476A4"/>
    <w:rsid w:val="00F47C5A"/>
    <w:rsid w:val="00F62E97"/>
    <w:rsid w:val="00F63D39"/>
    <w:rsid w:val="00FA00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7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E25E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4247DD"/>
    <w:pPr>
      <w:spacing w:after="120"/>
      <w:ind w:left="283"/>
    </w:pPr>
  </w:style>
  <w:style w:type="character" w:customStyle="1" w:styleId="a4">
    <w:name w:val="Основной текст с отступом Знак"/>
    <w:basedOn w:val="a0"/>
    <w:link w:val="a3"/>
    <w:rsid w:val="004247DD"/>
    <w:rPr>
      <w:rFonts w:ascii="Times New Roman" w:eastAsia="Times New Roman" w:hAnsi="Times New Roman" w:cs="Times New Roman"/>
      <w:sz w:val="24"/>
      <w:szCs w:val="24"/>
      <w:lang w:eastAsia="ru-RU"/>
    </w:rPr>
  </w:style>
  <w:style w:type="table" w:styleId="a5">
    <w:name w:val="Table Grid"/>
    <w:basedOn w:val="a1"/>
    <w:uiPriority w:val="59"/>
    <w:rsid w:val="00096C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E25E9"/>
    <w:rPr>
      <w:rFonts w:ascii="Times New Roman" w:eastAsia="Times New Roman" w:hAnsi="Times New Roman" w:cs="Times New Roman"/>
      <w:sz w:val="28"/>
      <w:szCs w:val="24"/>
      <w:lang w:eastAsia="ru-RU"/>
    </w:rPr>
  </w:style>
  <w:style w:type="paragraph" w:customStyle="1" w:styleId="11">
    <w:name w:val="Без интервала1"/>
    <w:rsid w:val="00F1150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9103">
      <w:bodyDiv w:val="1"/>
      <w:marLeft w:val="0"/>
      <w:marRight w:val="0"/>
      <w:marTop w:val="0"/>
      <w:marBottom w:val="0"/>
      <w:divBdr>
        <w:top w:val="none" w:sz="0" w:space="0" w:color="auto"/>
        <w:left w:val="none" w:sz="0" w:space="0" w:color="auto"/>
        <w:bottom w:val="none" w:sz="0" w:space="0" w:color="auto"/>
        <w:right w:val="none" w:sz="0" w:space="0" w:color="auto"/>
      </w:divBdr>
    </w:div>
    <w:div w:id="262032563">
      <w:bodyDiv w:val="1"/>
      <w:marLeft w:val="0"/>
      <w:marRight w:val="0"/>
      <w:marTop w:val="0"/>
      <w:marBottom w:val="0"/>
      <w:divBdr>
        <w:top w:val="none" w:sz="0" w:space="0" w:color="auto"/>
        <w:left w:val="none" w:sz="0" w:space="0" w:color="auto"/>
        <w:bottom w:val="none" w:sz="0" w:space="0" w:color="auto"/>
        <w:right w:val="none" w:sz="0" w:space="0" w:color="auto"/>
      </w:divBdr>
    </w:div>
    <w:div w:id="615216630">
      <w:bodyDiv w:val="1"/>
      <w:marLeft w:val="0"/>
      <w:marRight w:val="0"/>
      <w:marTop w:val="0"/>
      <w:marBottom w:val="0"/>
      <w:divBdr>
        <w:top w:val="none" w:sz="0" w:space="0" w:color="auto"/>
        <w:left w:val="none" w:sz="0" w:space="0" w:color="auto"/>
        <w:bottom w:val="none" w:sz="0" w:space="0" w:color="auto"/>
        <w:right w:val="none" w:sz="0" w:space="0" w:color="auto"/>
      </w:divBdr>
    </w:div>
    <w:div w:id="1177967555">
      <w:bodyDiv w:val="1"/>
      <w:marLeft w:val="0"/>
      <w:marRight w:val="0"/>
      <w:marTop w:val="0"/>
      <w:marBottom w:val="0"/>
      <w:divBdr>
        <w:top w:val="none" w:sz="0" w:space="0" w:color="auto"/>
        <w:left w:val="none" w:sz="0" w:space="0" w:color="auto"/>
        <w:bottom w:val="none" w:sz="0" w:space="0" w:color="auto"/>
        <w:right w:val="none" w:sz="0" w:space="0" w:color="auto"/>
      </w:divBdr>
    </w:div>
    <w:div w:id="1419980283">
      <w:bodyDiv w:val="1"/>
      <w:marLeft w:val="0"/>
      <w:marRight w:val="0"/>
      <w:marTop w:val="0"/>
      <w:marBottom w:val="0"/>
      <w:divBdr>
        <w:top w:val="none" w:sz="0" w:space="0" w:color="auto"/>
        <w:left w:val="none" w:sz="0" w:space="0" w:color="auto"/>
        <w:bottom w:val="none" w:sz="0" w:space="0" w:color="auto"/>
        <w:right w:val="none" w:sz="0" w:space="0" w:color="auto"/>
      </w:divBdr>
    </w:div>
    <w:div w:id="1469324465">
      <w:bodyDiv w:val="1"/>
      <w:marLeft w:val="0"/>
      <w:marRight w:val="0"/>
      <w:marTop w:val="0"/>
      <w:marBottom w:val="0"/>
      <w:divBdr>
        <w:top w:val="none" w:sz="0" w:space="0" w:color="auto"/>
        <w:left w:val="none" w:sz="0" w:space="0" w:color="auto"/>
        <w:bottom w:val="none" w:sz="0" w:space="0" w:color="auto"/>
        <w:right w:val="none" w:sz="0" w:space="0" w:color="auto"/>
      </w:divBdr>
    </w:div>
    <w:div w:id="16545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6</Pages>
  <Words>1329</Words>
  <Characters>7580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15</cp:revision>
  <dcterms:created xsi:type="dcterms:W3CDTF">2016-09-17T13:24:00Z</dcterms:created>
  <dcterms:modified xsi:type="dcterms:W3CDTF">2019-04-09T13:32:00Z</dcterms:modified>
</cp:coreProperties>
</file>